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14311" w14:textId="77777777" w:rsidR="0042099F" w:rsidRPr="00123F42" w:rsidRDefault="0042099F" w:rsidP="005C0F2D">
      <w:pPr>
        <w:overflowPunct/>
        <w:autoSpaceDE/>
        <w:autoSpaceDN/>
        <w:adjustRightInd/>
        <w:jc w:val="center"/>
        <w:textAlignment w:val="auto"/>
        <w:rPr>
          <w:rFonts w:ascii="Arial" w:hAnsi="Arial" w:cs="Arial"/>
          <w:b/>
          <w:bCs/>
          <w:sz w:val="12"/>
          <w:szCs w:val="28"/>
        </w:rPr>
      </w:pPr>
    </w:p>
    <w:p w14:paraId="6416A7F5" w14:textId="55CCCEDD" w:rsidR="00147852"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Leistungsbeschreibung</w:t>
      </w:r>
    </w:p>
    <w:p w14:paraId="54365877" w14:textId="77777777" w:rsidR="00147852" w:rsidRPr="00DC4CC4" w:rsidRDefault="00147852" w:rsidP="007F1F1F">
      <w:pPr>
        <w:overflowPunct/>
        <w:autoSpaceDE/>
        <w:autoSpaceDN/>
        <w:adjustRightInd/>
        <w:jc w:val="center"/>
        <w:textAlignment w:val="auto"/>
        <w:rPr>
          <w:rFonts w:ascii="Arial" w:hAnsi="Arial" w:cs="Arial"/>
          <w:b/>
          <w:bCs/>
          <w:sz w:val="28"/>
          <w:szCs w:val="24"/>
          <w:u w:val="single"/>
        </w:rPr>
      </w:pPr>
    </w:p>
    <w:p w14:paraId="43ECADBD" w14:textId="70530E66" w:rsidR="001A39DD"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Beschaffun</w:t>
      </w:r>
      <w:r w:rsidR="00CC3394" w:rsidRPr="00DC4CC4">
        <w:rPr>
          <w:rFonts w:ascii="Arial" w:hAnsi="Arial" w:cs="Arial"/>
          <w:b/>
          <w:bCs/>
          <w:sz w:val="28"/>
          <w:szCs w:val="24"/>
          <w:u w:val="single"/>
        </w:rPr>
        <w:t xml:space="preserve">g </w:t>
      </w:r>
      <w:r w:rsidR="00D95C6B" w:rsidRPr="00DC4CC4">
        <w:rPr>
          <w:rFonts w:ascii="Arial" w:hAnsi="Arial" w:cs="Arial"/>
          <w:b/>
          <w:bCs/>
          <w:sz w:val="28"/>
          <w:szCs w:val="24"/>
          <w:u w:val="single"/>
        </w:rPr>
        <w:t xml:space="preserve">von </w:t>
      </w:r>
      <w:r w:rsidR="008B18D1">
        <w:rPr>
          <w:rFonts w:ascii="Arial" w:hAnsi="Arial" w:cs="Arial"/>
          <w:b/>
          <w:bCs/>
          <w:sz w:val="28"/>
          <w:szCs w:val="24"/>
          <w:u w:val="single"/>
        </w:rPr>
        <w:t>einen</w:t>
      </w:r>
      <w:r w:rsidR="00D95C6B" w:rsidRPr="00DC4CC4">
        <w:rPr>
          <w:rFonts w:ascii="Arial" w:hAnsi="Arial" w:cs="Arial"/>
          <w:b/>
          <w:bCs/>
          <w:sz w:val="28"/>
          <w:szCs w:val="24"/>
          <w:u w:val="single"/>
        </w:rPr>
        <w:t xml:space="preserve"> </w:t>
      </w:r>
      <w:r w:rsidR="00796AD8" w:rsidRPr="00DC4CC4">
        <w:rPr>
          <w:rFonts w:ascii="Arial" w:hAnsi="Arial" w:cs="Arial"/>
          <w:b/>
          <w:bCs/>
          <w:sz w:val="28"/>
          <w:szCs w:val="24"/>
          <w:u w:val="single"/>
        </w:rPr>
        <w:t xml:space="preserve">Elektrotransporter </w:t>
      </w:r>
      <w:r w:rsidR="00BA22FE">
        <w:rPr>
          <w:rFonts w:ascii="Arial" w:hAnsi="Arial" w:cs="Arial"/>
          <w:b/>
          <w:bCs/>
          <w:sz w:val="28"/>
          <w:szCs w:val="24"/>
          <w:u w:val="single"/>
        </w:rPr>
        <w:t xml:space="preserve">in der Cargo Variante </w:t>
      </w:r>
      <w:r w:rsidR="00796AD8" w:rsidRPr="00DC4CC4">
        <w:rPr>
          <w:rFonts w:ascii="Arial" w:hAnsi="Arial" w:cs="Arial"/>
          <w:b/>
          <w:bCs/>
          <w:sz w:val="28"/>
          <w:szCs w:val="24"/>
          <w:u w:val="single"/>
        </w:rPr>
        <w:t>mit</w:t>
      </w:r>
      <w:r w:rsidR="00225FDC" w:rsidRPr="00DC4CC4">
        <w:rPr>
          <w:rFonts w:ascii="Arial" w:hAnsi="Arial" w:cs="Arial"/>
          <w:b/>
          <w:bCs/>
          <w:sz w:val="28"/>
          <w:szCs w:val="24"/>
          <w:u w:val="single"/>
        </w:rPr>
        <w:t xml:space="preserve"> der Fahrzeugklasse N1</w:t>
      </w:r>
    </w:p>
    <w:p w14:paraId="69D203B3" w14:textId="77777777" w:rsidR="00123F42" w:rsidRPr="00123F42" w:rsidRDefault="00123F42" w:rsidP="001A39DD">
      <w:pPr>
        <w:overflowPunct/>
        <w:autoSpaceDE/>
        <w:autoSpaceDN/>
        <w:adjustRightInd/>
        <w:jc w:val="center"/>
        <w:textAlignment w:val="auto"/>
        <w:rPr>
          <w:rFonts w:ascii="Arial" w:hAnsi="Arial" w:cs="Arial"/>
          <w:b/>
          <w:bCs/>
          <w:sz w:val="28"/>
          <w:szCs w:val="28"/>
        </w:rPr>
      </w:pPr>
    </w:p>
    <w:p w14:paraId="38E4D447" w14:textId="77777777" w:rsidR="0042099F" w:rsidRPr="00123F42" w:rsidRDefault="0042099F" w:rsidP="004D0F0E">
      <w:pPr>
        <w:overflowPunct/>
        <w:autoSpaceDE/>
        <w:autoSpaceDN/>
        <w:adjustRightInd/>
        <w:textAlignment w:val="auto"/>
        <w:rPr>
          <w:rFonts w:ascii="Arial" w:hAnsi="Arial" w:cs="Arial"/>
          <w:sz w:val="12"/>
          <w:szCs w:val="16"/>
        </w:rPr>
      </w:pPr>
    </w:p>
    <w:p w14:paraId="3DB07100" w14:textId="77777777" w:rsidR="00423CEC" w:rsidRDefault="00423CEC" w:rsidP="004D0F0E">
      <w:pPr>
        <w:overflowPunct/>
        <w:autoSpaceDE/>
        <w:autoSpaceDN/>
        <w:adjustRightInd/>
        <w:textAlignment w:val="auto"/>
        <w:rPr>
          <w:rFonts w:ascii="Arial" w:hAnsi="Arial" w:cs="Arial"/>
          <w:b/>
          <w:szCs w:val="22"/>
        </w:rPr>
      </w:pPr>
      <w:r w:rsidRPr="00601BA4">
        <w:rPr>
          <w:rFonts w:ascii="Arial" w:hAnsi="Arial" w:cs="Arial"/>
          <w:b/>
          <w:szCs w:val="22"/>
        </w:rPr>
        <w:t>Einsatzbereich:</w:t>
      </w:r>
    </w:p>
    <w:p w14:paraId="56634355" w14:textId="77777777" w:rsidR="00866FCC" w:rsidRDefault="00866FCC" w:rsidP="004D0F0E">
      <w:pPr>
        <w:overflowPunct/>
        <w:autoSpaceDE/>
        <w:autoSpaceDN/>
        <w:adjustRightInd/>
        <w:textAlignment w:val="auto"/>
        <w:rPr>
          <w:rFonts w:ascii="Arial" w:hAnsi="Arial" w:cs="Arial"/>
          <w:b/>
          <w:szCs w:val="22"/>
        </w:rPr>
      </w:pPr>
    </w:p>
    <w:p w14:paraId="7C507146" w14:textId="67AFE8F4" w:rsidR="00BA22FE" w:rsidRPr="00BA22FE" w:rsidRDefault="00F80264" w:rsidP="00BA22FE">
      <w:pPr>
        <w:overflowPunct/>
        <w:autoSpaceDE/>
        <w:autoSpaceDN/>
        <w:adjustRightInd/>
        <w:textAlignment w:val="auto"/>
        <w:rPr>
          <w:rFonts w:ascii="Arial" w:hAnsi="Arial" w:cs="Arial"/>
          <w:bCs/>
          <w:szCs w:val="22"/>
        </w:rPr>
      </w:pPr>
      <w:r>
        <w:rPr>
          <w:rFonts w:ascii="Arial" w:hAnsi="Arial" w:cs="Arial"/>
          <w:bCs/>
          <w:szCs w:val="22"/>
        </w:rPr>
        <w:t>GELSENDIENSTE</w:t>
      </w:r>
      <w:r w:rsidR="00660920">
        <w:rPr>
          <w:rFonts w:ascii="Arial" w:hAnsi="Arial" w:cs="Arial"/>
          <w:bCs/>
          <w:szCs w:val="22"/>
        </w:rPr>
        <w:t>,</w:t>
      </w:r>
      <w:r w:rsidR="00E80861" w:rsidRPr="00660920">
        <w:rPr>
          <w:rFonts w:ascii="Arial" w:hAnsi="Arial" w:cs="Arial"/>
          <w:bCs/>
          <w:szCs w:val="22"/>
        </w:rPr>
        <w:t xml:space="preserve"> benötigt für </w:t>
      </w:r>
      <w:r w:rsidR="008B18D1">
        <w:rPr>
          <w:rFonts w:ascii="Arial" w:hAnsi="Arial" w:cs="Arial"/>
          <w:bCs/>
          <w:szCs w:val="22"/>
        </w:rPr>
        <w:t xml:space="preserve">einen Mobilen-Service </w:t>
      </w:r>
      <w:r w:rsidR="00BA22FE" w:rsidRPr="00BA22FE">
        <w:rPr>
          <w:rFonts w:ascii="Arial" w:hAnsi="Arial" w:cs="Arial"/>
          <w:bCs/>
          <w:szCs w:val="22"/>
        </w:rPr>
        <w:t xml:space="preserve">im Stadtgebiet </w:t>
      </w:r>
      <w:r w:rsidR="008B18D1" w:rsidRPr="008B18D1">
        <w:rPr>
          <w:rFonts w:ascii="Arial" w:hAnsi="Arial" w:cs="Arial"/>
          <w:bCs/>
          <w:szCs w:val="22"/>
        </w:rPr>
        <w:t>einen</w:t>
      </w:r>
      <w:r w:rsidR="00BA22FE" w:rsidRPr="00BA22FE">
        <w:rPr>
          <w:rFonts w:ascii="Arial" w:hAnsi="Arial" w:cs="Arial"/>
          <w:bCs/>
          <w:szCs w:val="22"/>
        </w:rPr>
        <w:t xml:space="preserve"> Elektrotransporter</w:t>
      </w:r>
      <w:r w:rsidR="00547A9B">
        <w:rPr>
          <w:rFonts w:ascii="Arial" w:hAnsi="Arial" w:cs="Arial"/>
          <w:bCs/>
          <w:szCs w:val="22"/>
        </w:rPr>
        <w:t xml:space="preserve"> </w:t>
      </w:r>
      <w:r w:rsidR="00547A9B" w:rsidRPr="00547A9B">
        <w:rPr>
          <w:rFonts w:ascii="Arial" w:hAnsi="Arial" w:cs="Arial"/>
          <w:b/>
          <w:szCs w:val="22"/>
        </w:rPr>
        <w:t>(</w:t>
      </w:r>
      <w:r w:rsidR="008B18D1">
        <w:rPr>
          <w:rFonts w:ascii="Arial" w:hAnsi="Arial" w:cs="Arial"/>
          <w:b/>
          <w:szCs w:val="22"/>
        </w:rPr>
        <w:t>Ford e-Transit Courier</w:t>
      </w:r>
      <w:r w:rsidR="0087652D">
        <w:rPr>
          <w:rFonts w:ascii="Arial" w:hAnsi="Arial" w:cs="Arial"/>
          <w:b/>
          <w:szCs w:val="22"/>
        </w:rPr>
        <w:t xml:space="preserve"> Kastenwagen</w:t>
      </w:r>
      <w:r w:rsidR="00547A9B" w:rsidRPr="00547A9B">
        <w:rPr>
          <w:rFonts w:ascii="Arial" w:hAnsi="Arial" w:cs="Arial"/>
          <w:b/>
          <w:szCs w:val="22"/>
        </w:rPr>
        <w:t>)</w:t>
      </w:r>
      <w:r w:rsidR="00BA22FE" w:rsidRPr="00BA22FE">
        <w:rPr>
          <w:rFonts w:ascii="Arial" w:hAnsi="Arial" w:cs="Arial"/>
          <w:bCs/>
          <w:szCs w:val="22"/>
        </w:rPr>
        <w:t xml:space="preserve"> der Fahrzeugklasse N1. D</w:t>
      </w:r>
      <w:r w:rsidR="008B18D1">
        <w:rPr>
          <w:rFonts w:ascii="Arial" w:hAnsi="Arial" w:cs="Arial"/>
          <w:bCs/>
          <w:szCs w:val="22"/>
        </w:rPr>
        <w:t>as</w:t>
      </w:r>
      <w:r w:rsidR="00BA22FE" w:rsidRPr="00BA22FE">
        <w:rPr>
          <w:rFonts w:ascii="Arial" w:hAnsi="Arial" w:cs="Arial"/>
          <w:bCs/>
          <w:szCs w:val="22"/>
        </w:rPr>
        <w:t xml:space="preserve"> Fahrzeug w</w:t>
      </w:r>
      <w:r w:rsidR="008B18D1">
        <w:rPr>
          <w:rFonts w:ascii="Arial" w:hAnsi="Arial" w:cs="Arial"/>
          <w:bCs/>
          <w:szCs w:val="22"/>
        </w:rPr>
        <w:t>ird</w:t>
      </w:r>
      <w:r w:rsidR="00BA22FE" w:rsidRPr="00BA22FE">
        <w:rPr>
          <w:rFonts w:ascii="Arial" w:hAnsi="Arial" w:cs="Arial"/>
          <w:bCs/>
          <w:szCs w:val="22"/>
        </w:rPr>
        <w:t xml:space="preserve"> überwiegend im innerstädtischen Nahverkehr eingesetzt.</w:t>
      </w:r>
    </w:p>
    <w:p w14:paraId="351686D0" w14:textId="1934079D" w:rsidR="00BA22FE" w:rsidRPr="00BA22FE" w:rsidRDefault="00BA22FE" w:rsidP="00BA22FE">
      <w:pPr>
        <w:overflowPunct/>
        <w:autoSpaceDE/>
        <w:autoSpaceDN/>
        <w:adjustRightInd/>
        <w:textAlignment w:val="auto"/>
        <w:rPr>
          <w:rFonts w:ascii="Arial" w:hAnsi="Arial" w:cs="Arial"/>
          <w:bCs/>
          <w:szCs w:val="22"/>
        </w:rPr>
      </w:pPr>
      <w:r w:rsidRPr="00BA22FE">
        <w:rPr>
          <w:rFonts w:ascii="Arial" w:hAnsi="Arial" w:cs="Arial"/>
          <w:bCs/>
          <w:szCs w:val="22"/>
        </w:rPr>
        <w:t>Darüber hinaus ist vorgesehen,</w:t>
      </w:r>
      <w:r w:rsidR="008B18D1">
        <w:rPr>
          <w:rFonts w:ascii="Arial" w:hAnsi="Arial" w:cs="Arial"/>
          <w:bCs/>
          <w:szCs w:val="22"/>
        </w:rPr>
        <w:t xml:space="preserve"> das </w:t>
      </w:r>
      <w:r w:rsidRPr="00BA22FE">
        <w:rPr>
          <w:rFonts w:ascii="Arial" w:hAnsi="Arial" w:cs="Arial"/>
          <w:bCs/>
          <w:szCs w:val="22"/>
        </w:rPr>
        <w:t xml:space="preserve">Fahrzeug </w:t>
      </w:r>
      <w:r w:rsidR="008B18D1">
        <w:rPr>
          <w:rFonts w:ascii="Arial" w:hAnsi="Arial" w:cs="Arial"/>
          <w:bCs/>
          <w:szCs w:val="22"/>
        </w:rPr>
        <w:t>mit einem</w:t>
      </w:r>
      <w:r w:rsidRPr="00BA22FE">
        <w:rPr>
          <w:rFonts w:ascii="Arial" w:hAnsi="Arial" w:cs="Arial"/>
          <w:bCs/>
          <w:szCs w:val="22"/>
        </w:rPr>
        <w:t xml:space="preserve"> Innenausbau sowie geeigneter Ladungssicherung </w:t>
      </w:r>
      <w:r>
        <w:rPr>
          <w:rFonts w:ascii="Arial" w:hAnsi="Arial" w:cs="Arial"/>
          <w:bCs/>
          <w:szCs w:val="22"/>
        </w:rPr>
        <w:t>umzubauen</w:t>
      </w:r>
      <w:r w:rsidRPr="00BA22FE">
        <w:rPr>
          <w:rFonts w:ascii="Arial" w:hAnsi="Arial" w:cs="Arial"/>
          <w:bCs/>
          <w:szCs w:val="22"/>
        </w:rPr>
        <w:t>.</w:t>
      </w:r>
    </w:p>
    <w:p w14:paraId="2653C146" w14:textId="0DAC9B2D" w:rsidR="00660920" w:rsidRPr="00660920" w:rsidRDefault="00434694" w:rsidP="00BA22FE">
      <w:pPr>
        <w:overflowPunct/>
        <w:autoSpaceDE/>
        <w:autoSpaceDN/>
        <w:adjustRightInd/>
        <w:textAlignment w:val="auto"/>
        <w:rPr>
          <w:rFonts w:ascii="Arial" w:hAnsi="Arial" w:cs="Arial"/>
          <w:bCs/>
          <w:szCs w:val="22"/>
        </w:rPr>
      </w:pPr>
      <w:r w:rsidRPr="00415144">
        <w:rPr>
          <w:rFonts w:ascii="Arial" w:hAnsi="Arial" w:cs="Arial"/>
          <w:b/>
          <w:szCs w:val="22"/>
        </w:rPr>
        <w:t xml:space="preserve">Die Bereitstellung des </w:t>
      </w:r>
      <w:r w:rsidR="008B18D1">
        <w:rPr>
          <w:rFonts w:ascii="Arial" w:hAnsi="Arial" w:cs="Arial"/>
          <w:b/>
          <w:szCs w:val="22"/>
        </w:rPr>
        <w:t xml:space="preserve">kompletten Fahrzeugs inklusive Innenausbaus </w:t>
      </w:r>
      <w:r w:rsidRPr="00415144">
        <w:rPr>
          <w:rFonts w:ascii="Arial" w:hAnsi="Arial" w:cs="Arial"/>
          <w:b/>
          <w:szCs w:val="22"/>
        </w:rPr>
        <w:t>ist ab Januar 2027 vorgesehen</w:t>
      </w:r>
      <w:r>
        <w:rPr>
          <w:rFonts w:ascii="Arial" w:hAnsi="Arial" w:cs="Arial"/>
          <w:b/>
          <w:szCs w:val="22"/>
        </w:rPr>
        <w:t xml:space="preserve"> und ist zwingend einzuhalten.</w:t>
      </w:r>
    </w:p>
    <w:p w14:paraId="55ED1B57" w14:textId="77777777" w:rsidR="00881116" w:rsidRPr="00147852" w:rsidRDefault="00881116" w:rsidP="00881116">
      <w:pPr>
        <w:overflowPunct/>
        <w:autoSpaceDE/>
        <w:autoSpaceDN/>
        <w:adjustRightInd/>
        <w:textAlignment w:val="auto"/>
        <w:rPr>
          <w:rFonts w:ascii="Arial" w:hAnsi="Arial" w:cs="Arial"/>
          <w:sz w:val="22"/>
          <w:szCs w:val="22"/>
        </w:rPr>
      </w:pPr>
    </w:p>
    <w:p w14:paraId="270DACC3" w14:textId="77777777" w:rsidR="008B18D1" w:rsidRDefault="008B18D1" w:rsidP="00DC2439">
      <w:pPr>
        <w:overflowPunct/>
        <w:autoSpaceDE/>
        <w:autoSpaceDN/>
        <w:adjustRightInd/>
        <w:textAlignment w:val="auto"/>
        <w:rPr>
          <w:rFonts w:ascii="Arial" w:hAnsi="Arial" w:cs="Arial"/>
          <w:b/>
          <w:bCs/>
          <w:szCs w:val="22"/>
        </w:rPr>
      </w:pPr>
    </w:p>
    <w:p w14:paraId="1C56C5BF" w14:textId="31C9D56E" w:rsidR="00DC2439" w:rsidRDefault="00866FCC" w:rsidP="00DC2439">
      <w:pPr>
        <w:overflowPunct/>
        <w:autoSpaceDE/>
        <w:autoSpaceDN/>
        <w:adjustRightInd/>
        <w:textAlignment w:val="auto"/>
        <w:rPr>
          <w:rFonts w:ascii="Arial" w:hAnsi="Arial" w:cs="Arial"/>
          <w:b/>
          <w:bCs/>
          <w:szCs w:val="22"/>
        </w:rPr>
      </w:pPr>
      <w:r w:rsidRPr="00866FCC">
        <w:rPr>
          <w:rFonts w:ascii="Arial" w:hAnsi="Arial" w:cs="Arial"/>
          <w:b/>
          <w:bCs/>
          <w:szCs w:val="22"/>
        </w:rPr>
        <w:t>Vorbemerkung</w:t>
      </w:r>
      <w:r>
        <w:rPr>
          <w:rFonts w:ascii="Arial" w:hAnsi="Arial" w:cs="Arial"/>
          <w:b/>
          <w:bCs/>
          <w:szCs w:val="22"/>
        </w:rPr>
        <w:t>:</w:t>
      </w:r>
    </w:p>
    <w:p w14:paraId="7F8BCB9B" w14:textId="77777777" w:rsidR="00DC2439" w:rsidRDefault="00DC2439" w:rsidP="00DC2439">
      <w:pPr>
        <w:overflowPunct/>
        <w:autoSpaceDE/>
        <w:autoSpaceDN/>
        <w:adjustRightInd/>
        <w:textAlignment w:val="auto"/>
        <w:rPr>
          <w:rFonts w:ascii="Arial" w:hAnsi="Arial" w:cs="Arial"/>
          <w:b/>
          <w:bCs/>
          <w:szCs w:val="22"/>
        </w:rPr>
      </w:pPr>
    </w:p>
    <w:p w14:paraId="60D975D9" w14:textId="5073B854" w:rsidR="00DC2439" w:rsidRDefault="0087652D" w:rsidP="00DC2439">
      <w:pPr>
        <w:overflowPunct/>
        <w:autoSpaceDE/>
        <w:autoSpaceDN/>
        <w:adjustRightInd/>
        <w:textAlignment w:val="auto"/>
        <w:rPr>
          <w:rFonts w:ascii="Arial" w:hAnsi="Arial" w:cs="Arial"/>
          <w:b/>
          <w:bCs/>
          <w:szCs w:val="22"/>
        </w:rPr>
      </w:pPr>
      <w:r w:rsidRPr="0087652D">
        <w:rPr>
          <w:rFonts w:ascii="Arial" w:hAnsi="Arial" w:cs="Arial"/>
          <w:b/>
          <w:bCs/>
          <w:szCs w:val="22"/>
        </w:rPr>
        <w:t>Bei der Fahrzeugbeschaffung wird besonderer Wert auf einen hohen Komfort im Fahrgastraum sowie auf ein komfortables und sicheres Ein- und Aussteigen gelegt.</w:t>
      </w:r>
    </w:p>
    <w:p w14:paraId="6C675602" w14:textId="77777777" w:rsidR="0087652D" w:rsidRDefault="0087652D" w:rsidP="00DC2439">
      <w:pPr>
        <w:overflowPunct/>
        <w:autoSpaceDE/>
        <w:autoSpaceDN/>
        <w:adjustRightInd/>
        <w:textAlignment w:val="auto"/>
        <w:rPr>
          <w:rFonts w:ascii="Arial" w:hAnsi="Arial" w:cs="Arial"/>
          <w:b/>
          <w:bCs/>
          <w:szCs w:val="22"/>
        </w:rPr>
      </w:pPr>
    </w:p>
    <w:p w14:paraId="4682DDBB" w14:textId="6ED4950F" w:rsidR="00DC2439" w:rsidRDefault="00DC2439" w:rsidP="00DC2439">
      <w:pPr>
        <w:overflowPunct/>
        <w:autoSpaceDE/>
        <w:autoSpaceDN/>
        <w:adjustRightInd/>
        <w:textAlignment w:val="auto"/>
        <w:rPr>
          <w:rFonts w:ascii="Arial" w:hAnsi="Arial" w:cs="Arial"/>
          <w:b/>
          <w:bCs/>
          <w:szCs w:val="22"/>
        </w:rPr>
      </w:pPr>
      <w:r w:rsidRPr="00DC2439">
        <w:rPr>
          <w:rFonts w:ascii="Arial" w:hAnsi="Arial" w:cs="Arial"/>
          <w:b/>
          <w:bCs/>
          <w:szCs w:val="22"/>
        </w:rPr>
        <w:t>Besonders berücksichtigt werden dabei folgende Kriterien:</w:t>
      </w:r>
    </w:p>
    <w:p w14:paraId="6E199717" w14:textId="77777777" w:rsidR="00DC2439" w:rsidRPr="00DC2439" w:rsidRDefault="00DC2439" w:rsidP="00DC2439">
      <w:pPr>
        <w:overflowPunct/>
        <w:autoSpaceDE/>
        <w:autoSpaceDN/>
        <w:adjustRightInd/>
        <w:textAlignment w:val="auto"/>
        <w:rPr>
          <w:rFonts w:ascii="Arial" w:hAnsi="Arial" w:cs="Arial"/>
          <w:b/>
          <w:bCs/>
          <w:szCs w:val="22"/>
        </w:rPr>
      </w:pPr>
    </w:p>
    <w:p w14:paraId="25811F2F"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Komfort und Praktikabilität des Ein- und Aussteigens, </w:t>
      </w:r>
    </w:p>
    <w:p w14:paraId="65961627"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ausreichende Bewegungs- und Kopffreiheit, </w:t>
      </w:r>
    </w:p>
    <w:p w14:paraId="49DCCC54"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eine ergonomische und sichere Sitz- bzw. Fahrposition, </w:t>
      </w:r>
    </w:p>
    <w:p w14:paraId="36979D84"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das Vorhandensein möglicher Hindernisse oder störender Bauteile im Innenraum, </w:t>
      </w:r>
    </w:p>
    <w:p w14:paraId="7182931D"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die Vermeidung von Kontaktstellen, an denen beispielsweise Knie, Kopf oder andere Körperteile anstoßen können. </w:t>
      </w:r>
    </w:p>
    <w:p w14:paraId="0C924339" w14:textId="77777777" w:rsidR="00DC2439" w:rsidRDefault="00DC2439" w:rsidP="00DC2439">
      <w:pPr>
        <w:overflowPunct/>
        <w:autoSpaceDE/>
        <w:autoSpaceDN/>
        <w:adjustRightInd/>
        <w:textAlignment w:val="auto"/>
        <w:rPr>
          <w:rFonts w:ascii="Arial" w:hAnsi="Arial" w:cs="Arial"/>
          <w:b/>
          <w:bCs/>
          <w:szCs w:val="22"/>
        </w:rPr>
      </w:pPr>
    </w:p>
    <w:p w14:paraId="3952A849" w14:textId="6202A33C" w:rsidR="00DC2439" w:rsidRPr="00DC2439" w:rsidRDefault="00DC2439" w:rsidP="00DC2439">
      <w:pPr>
        <w:overflowPunct/>
        <w:autoSpaceDE/>
        <w:autoSpaceDN/>
        <w:adjustRightInd/>
        <w:textAlignment w:val="auto"/>
        <w:rPr>
          <w:rFonts w:ascii="Arial" w:hAnsi="Arial" w:cs="Arial"/>
          <w:b/>
          <w:bCs/>
          <w:szCs w:val="22"/>
        </w:rPr>
      </w:pPr>
      <w:r w:rsidRPr="00DC2439">
        <w:rPr>
          <w:rFonts w:ascii="Arial" w:hAnsi="Arial" w:cs="Arial"/>
          <w:b/>
          <w:bCs/>
          <w:szCs w:val="22"/>
        </w:rPr>
        <w:t>Diese Aspekte sind von besonderer Bedeutung, da d</w:t>
      </w:r>
      <w:r w:rsidR="00331D4C">
        <w:rPr>
          <w:rFonts w:ascii="Arial" w:hAnsi="Arial" w:cs="Arial"/>
          <w:b/>
          <w:bCs/>
          <w:szCs w:val="22"/>
        </w:rPr>
        <w:t>as</w:t>
      </w:r>
      <w:r w:rsidRPr="00DC2439">
        <w:rPr>
          <w:rFonts w:ascii="Arial" w:hAnsi="Arial" w:cs="Arial"/>
          <w:b/>
          <w:bCs/>
          <w:szCs w:val="22"/>
        </w:rPr>
        <w:t xml:space="preserve"> Fahrzeug täglich von wechselnden Nutzerinnen und Nutzern im innerstädtischen Einsatz verwendet werden.</w:t>
      </w:r>
    </w:p>
    <w:p w14:paraId="5133A79D" w14:textId="77777777" w:rsidR="00524D81" w:rsidRPr="00524D81" w:rsidRDefault="00524D81" w:rsidP="00524D81">
      <w:pPr>
        <w:overflowPunct/>
        <w:autoSpaceDE/>
        <w:autoSpaceDN/>
        <w:adjustRightInd/>
        <w:textAlignment w:val="auto"/>
        <w:rPr>
          <w:rFonts w:ascii="Arial" w:hAnsi="Arial" w:cs="Arial"/>
          <w:b/>
          <w:bCs/>
          <w:szCs w:val="22"/>
        </w:rPr>
      </w:pPr>
    </w:p>
    <w:p w14:paraId="4EAA71D4" w14:textId="77777777" w:rsidR="00547A9B" w:rsidRDefault="00547A9B" w:rsidP="00524D81">
      <w:pPr>
        <w:overflowPunct/>
        <w:autoSpaceDE/>
        <w:autoSpaceDN/>
        <w:adjustRightInd/>
        <w:textAlignment w:val="auto"/>
        <w:rPr>
          <w:rFonts w:ascii="Arial" w:hAnsi="Arial" w:cs="Arial"/>
          <w:b/>
          <w:bCs/>
          <w:szCs w:val="22"/>
        </w:rPr>
      </w:pPr>
    </w:p>
    <w:p w14:paraId="35C3E5B4" w14:textId="5FD902A6" w:rsidR="00660920" w:rsidRPr="00524D81" w:rsidRDefault="00660920" w:rsidP="00524D81">
      <w:pPr>
        <w:overflowPunct/>
        <w:autoSpaceDE/>
        <w:autoSpaceDN/>
        <w:adjustRightInd/>
        <w:textAlignment w:val="auto"/>
        <w:rPr>
          <w:rFonts w:ascii="Arial" w:hAnsi="Arial" w:cs="Arial"/>
          <w:b/>
          <w:bCs/>
          <w:szCs w:val="22"/>
        </w:rPr>
      </w:pPr>
      <w:r w:rsidRPr="005D1D3E">
        <w:rPr>
          <w:rFonts w:ascii="Arial" w:hAnsi="Arial" w:cs="Arial"/>
          <w:szCs w:val="22"/>
        </w:rPr>
        <w:t>Der Angebotspreis versteht sich inklusive Zulassungsbescheinigung Teil II, TÜV-Abnahme, deutscher Bedienungsanleitung, Checkheft, Überführung und Übergabeinspektion.</w:t>
      </w:r>
    </w:p>
    <w:p w14:paraId="374FF086" w14:textId="77777777"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Das Fahrzeug muss dem neusten Stand und den anerkannten Regeln der Technik, den Vorgaben der StVZO, UVV, CE und allen anderen relevanten Normen und gesetzlichen Bestimmungen (in ihrer jeweils gültigen Fassung) entsprechen.</w:t>
      </w:r>
    </w:p>
    <w:p w14:paraId="10CB1F1F" w14:textId="77777777"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 xml:space="preserve">Das Fahrzeug muss aus der laufenden Produktion stammen, für den deutschen Markt bestimmt sein und von der Beschaffenheit her mindestens den gängigen Standard erfüllen. Darüberhinausgehende Forderungen sind nachstehend in der Leistungsbeschreibung aufgeführt. Alle dort als „gefordert“ gekennzeichneten Vorgaben müssen mit dem angebotenen Fahrzeug erfüllt werden. Die angegebenen Mindest- bzw. Maximalwerte müssen zudem zwingend eingehalten werden. </w:t>
      </w:r>
    </w:p>
    <w:p w14:paraId="5B75A4F4" w14:textId="77777777" w:rsidR="00660920" w:rsidRPr="005D1D3E" w:rsidRDefault="00660920" w:rsidP="00660920">
      <w:pPr>
        <w:overflowPunct/>
        <w:autoSpaceDE/>
        <w:autoSpaceDN/>
        <w:adjustRightInd/>
        <w:spacing w:line="288" w:lineRule="auto"/>
        <w:textAlignment w:val="auto"/>
        <w:rPr>
          <w:rFonts w:ascii="Arial" w:hAnsi="Arial" w:cs="Arial"/>
          <w:szCs w:val="22"/>
        </w:rPr>
      </w:pPr>
    </w:p>
    <w:p w14:paraId="0D68743E" w14:textId="60AA5C2F" w:rsidR="00AA5FA6" w:rsidRDefault="00393CD6" w:rsidP="00393CD6">
      <w:pPr>
        <w:overflowPunct/>
        <w:autoSpaceDE/>
        <w:autoSpaceDN/>
        <w:adjustRightInd/>
        <w:spacing w:line="288" w:lineRule="auto"/>
        <w:textAlignment w:val="auto"/>
        <w:rPr>
          <w:rFonts w:ascii="Arial" w:hAnsi="Arial" w:cs="Arial"/>
          <w:b/>
          <w:bCs/>
          <w:szCs w:val="24"/>
        </w:rPr>
      </w:pPr>
      <w:r w:rsidRPr="00393CD6">
        <w:rPr>
          <w:rFonts w:ascii="Arial" w:hAnsi="Arial" w:cs="Arial"/>
          <w:szCs w:val="24"/>
        </w:rPr>
        <w:t>D</w:t>
      </w:r>
      <w:r w:rsidR="00331D4C">
        <w:rPr>
          <w:rFonts w:ascii="Arial" w:hAnsi="Arial" w:cs="Arial"/>
          <w:szCs w:val="24"/>
        </w:rPr>
        <w:t>as</w:t>
      </w:r>
      <w:r w:rsidRPr="00393CD6">
        <w:rPr>
          <w:rFonts w:ascii="Arial" w:hAnsi="Arial" w:cs="Arial"/>
          <w:szCs w:val="24"/>
        </w:rPr>
        <w:t xml:space="preserve"> Fahrzeug ist mängelfrei, sauber und </w:t>
      </w:r>
      <w:r w:rsidRPr="00393CD6">
        <w:rPr>
          <w:rFonts w:ascii="Arial" w:hAnsi="Arial" w:cs="Arial"/>
          <w:b/>
          <w:bCs/>
          <w:szCs w:val="24"/>
        </w:rPr>
        <w:t>vollgeladen</w:t>
      </w:r>
      <w:r w:rsidRPr="00393CD6">
        <w:rPr>
          <w:rFonts w:ascii="Arial" w:hAnsi="Arial" w:cs="Arial"/>
          <w:szCs w:val="24"/>
        </w:rPr>
        <w:t xml:space="preserve"> am </w:t>
      </w:r>
      <w:r w:rsidR="00331D4C" w:rsidRPr="00393CD6">
        <w:rPr>
          <w:rFonts w:ascii="Arial" w:hAnsi="Arial" w:cs="Arial"/>
          <w:szCs w:val="24"/>
        </w:rPr>
        <w:t>Betriebshof,</w:t>
      </w:r>
      <w:r w:rsidRPr="00393CD6">
        <w:rPr>
          <w:rFonts w:ascii="Arial" w:hAnsi="Arial" w:cs="Arial"/>
          <w:szCs w:val="24"/>
        </w:rPr>
        <w:t xml:space="preserve"> Adenauerallee 115 in 45891 Gelsenkirchen zu übergeben. An de</w:t>
      </w:r>
      <w:r w:rsidR="00331D4C">
        <w:rPr>
          <w:rFonts w:ascii="Arial" w:hAnsi="Arial" w:cs="Arial"/>
          <w:szCs w:val="24"/>
        </w:rPr>
        <w:t>m</w:t>
      </w:r>
      <w:r w:rsidRPr="00393CD6">
        <w:rPr>
          <w:rFonts w:ascii="Arial" w:hAnsi="Arial" w:cs="Arial"/>
          <w:szCs w:val="24"/>
        </w:rPr>
        <w:t xml:space="preserve"> Fahrzeug dürfen bei Auslieferung keinerlei (ausgenommen werkseitig verbaute) Aufkleber oder Beschriftungen, die Werbezwecken dienen könnten, angebracht sein</w:t>
      </w:r>
      <w:r w:rsidRPr="00393CD6">
        <w:rPr>
          <w:rFonts w:ascii="Arial" w:hAnsi="Arial" w:cs="Arial"/>
          <w:b/>
          <w:bCs/>
          <w:szCs w:val="24"/>
        </w:rPr>
        <w:t xml:space="preserve">. </w:t>
      </w:r>
    </w:p>
    <w:p w14:paraId="698A0775" w14:textId="77777777" w:rsidR="00AA5FA6" w:rsidRDefault="00AA5FA6" w:rsidP="00393CD6">
      <w:pPr>
        <w:overflowPunct/>
        <w:autoSpaceDE/>
        <w:autoSpaceDN/>
        <w:adjustRightInd/>
        <w:spacing w:line="288" w:lineRule="auto"/>
        <w:textAlignment w:val="auto"/>
        <w:rPr>
          <w:rFonts w:ascii="Arial" w:hAnsi="Arial" w:cs="Arial"/>
          <w:b/>
          <w:bCs/>
          <w:szCs w:val="24"/>
        </w:rPr>
      </w:pPr>
    </w:p>
    <w:p w14:paraId="3DEFFF9F" w14:textId="64BD0C44"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b/>
          <w:bCs/>
          <w:szCs w:val="24"/>
        </w:rPr>
        <w:t>Die Anlieferung und die Abnahme des Fahrzeugs ist mindestens 48 Stunden vorher mit der Technischen Koordination, Telefon-Nr.: 0209 / 954-4387 abzustimmen.</w:t>
      </w:r>
      <w:r w:rsidRPr="00393CD6">
        <w:rPr>
          <w:rFonts w:ascii="Arial" w:hAnsi="Arial" w:cs="Arial"/>
          <w:szCs w:val="24"/>
        </w:rPr>
        <w:t xml:space="preserve"> </w:t>
      </w:r>
    </w:p>
    <w:p w14:paraId="4E2C5EB1" w14:textId="6F4D1068" w:rsidR="00660920" w:rsidRDefault="00AA5FA6" w:rsidP="00660920">
      <w:pPr>
        <w:overflowPunct/>
        <w:autoSpaceDE/>
        <w:autoSpaceDN/>
        <w:adjustRightInd/>
        <w:spacing w:line="288" w:lineRule="auto"/>
        <w:textAlignment w:val="auto"/>
        <w:rPr>
          <w:rFonts w:ascii="Arial" w:hAnsi="Arial" w:cs="Arial"/>
          <w:b/>
          <w:bCs/>
          <w:snapToGrid w:val="0"/>
          <w:color w:val="000000"/>
        </w:rPr>
      </w:pPr>
      <w:r w:rsidRPr="008B4555">
        <w:rPr>
          <w:rFonts w:ascii="Arial" w:hAnsi="Arial" w:cs="Arial"/>
          <w:b/>
          <w:bCs/>
          <w:snapToGrid w:val="0"/>
          <w:color w:val="000000"/>
        </w:rPr>
        <w:t>Die verbindliche Lieferfrist ist im Leistungsverzeichnis anzugeben</w:t>
      </w:r>
      <w:r>
        <w:rPr>
          <w:rFonts w:ascii="Arial" w:hAnsi="Arial" w:cs="Arial"/>
          <w:b/>
          <w:bCs/>
          <w:snapToGrid w:val="0"/>
          <w:color w:val="000000"/>
        </w:rPr>
        <w:t>.</w:t>
      </w:r>
    </w:p>
    <w:p w14:paraId="4A218616" w14:textId="77777777" w:rsidR="00AA5FA6" w:rsidRPr="005D1D3E" w:rsidRDefault="00AA5FA6" w:rsidP="00660920">
      <w:pPr>
        <w:overflowPunct/>
        <w:autoSpaceDE/>
        <w:autoSpaceDN/>
        <w:adjustRightInd/>
        <w:spacing w:line="288" w:lineRule="auto"/>
        <w:textAlignment w:val="auto"/>
        <w:rPr>
          <w:rFonts w:ascii="Arial" w:hAnsi="Arial" w:cs="Arial"/>
          <w:szCs w:val="22"/>
        </w:rPr>
      </w:pPr>
    </w:p>
    <w:p w14:paraId="15151437" w14:textId="08DB3DDF"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szCs w:val="24"/>
        </w:rPr>
        <w:t xml:space="preserve">Unerlässlich ist die Existenz eines mobilen Vor-Ort-Services oder einer Servicewerkstatt, die innerhalb von </w:t>
      </w:r>
      <w:r w:rsidRPr="00393CD6">
        <w:rPr>
          <w:rFonts w:ascii="Arial" w:hAnsi="Arial" w:cs="Arial"/>
          <w:b/>
          <w:szCs w:val="24"/>
        </w:rPr>
        <w:t>30 Minuten</w:t>
      </w:r>
      <w:r w:rsidRPr="00393CD6">
        <w:rPr>
          <w:rFonts w:ascii="Arial" w:hAnsi="Arial" w:cs="Arial"/>
          <w:szCs w:val="24"/>
        </w:rPr>
        <w:t>, gemessen ab Betriebshof Adenauerallee 115 in Gelsenkirchen mit dem PKW oder LKW erreichbar ist. Die Ausstattung mit Personal, Sonderwerkzeugen, Prüfgeräten und Ersatzteilen muss eine Instandsetzung der Fahrzeuge (bei Defekten) innerhalb von 48 Stunden gewährleisten. Generell ist für durch Garantiearbeiten bedingte Ausfallzeit von mehr als 48 Stunden ein entsprechendes und gleichwertiges Ersatzfahrzeug zur Verfügung zu stellen. Ersatz- und Verschleißteile müssen auch nach der Garantiezeit spätestens 48 Stunden nach Bestelleingang geliefert worden sein. Die Verfügbarkeit dieser Teile muss für mindestens zehn Jahre gewährleistet sein.</w:t>
      </w:r>
    </w:p>
    <w:p w14:paraId="64B53FA5"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18578997" w14:textId="77777777"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szCs w:val="24"/>
        </w:rPr>
        <w:t>Sämtliche Wartungs- und Reparaturarbeiten dürfen ohne Beeinträchtigungen von Garantie- oder Kulanzansprüchen durch eigenes, zuvor geschultes Personal gemäß Herstellervorgaben vorgenommen werden.</w:t>
      </w:r>
    </w:p>
    <w:p w14:paraId="714627DD"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21C365AE" w14:textId="5B8EFB1B" w:rsidR="00393CD6" w:rsidRDefault="00393CD6" w:rsidP="00393CD6">
      <w:pPr>
        <w:spacing w:line="288" w:lineRule="auto"/>
        <w:rPr>
          <w:rFonts w:ascii="Arial" w:hAnsi="Arial" w:cs="Arial"/>
          <w:sz w:val="22"/>
          <w:szCs w:val="22"/>
        </w:rPr>
      </w:pPr>
      <w:r w:rsidRPr="00393CD6">
        <w:rPr>
          <w:rFonts w:ascii="Arial" w:hAnsi="Arial" w:cs="Arial"/>
          <w:szCs w:val="24"/>
        </w:rPr>
        <w:t>Weist d</w:t>
      </w:r>
      <w:r w:rsidR="001A2A04">
        <w:rPr>
          <w:rFonts w:ascii="Arial" w:hAnsi="Arial" w:cs="Arial"/>
          <w:szCs w:val="24"/>
        </w:rPr>
        <w:t>as Fahrzeug</w:t>
      </w:r>
      <w:r w:rsidRPr="00393CD6">
        <w:rPr>
          <w:rFonts w:ascii="Arial" w:hAnsi="Arial" w:cs="Arial"/>
          <w:szCs w:val="24"/>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6020888B" w14:textId="77777777" w:rsidR="00393CD6" w:rsidRPr="00A722E0" w:rsidRDefault="00393CD6" w:rsidP="00393CD6">
      <w:pPr>
        <w:overflowPunct/>
        <w:autoSpaceDE/>
        <w:autoSpaceDN/>
        <w:adjustRightInd/>
        <w:spacing w:line="288" w:lineRule="auto"/>
        <w:textAlignment w:val="auto"/>
        <w:rPr>
          <w:rFonts w:ascii="Arial" w:hAnsi="Arial" w:cs="Arial"/>
          <w:sz w:val="22"/>
          <w:szCs w:val="22"/>
        </w:rPr>
      </w:pPr>
    </w:p>
    <w:p w14:paraId="5B232F82" w14:textId="77777777" w:rsidR="00393CD6" w:rsidRPr="00DD0975" w:rsidRDefault="00393CD6" w:rsidP="00393CD6">
      <w:pPr>
        <w:overflowPunct/>
        <w:autoSpaceDE/>
        <w:autoSpaceDN/>
        <w:adjustRightInd/>
        <w:spacing w:line="288" w:lineRule="auto"/>
        <w:textAlignment w:val="auto"/>
        <w:rPr>
          <w:rFonts w:ascii="Arial" w:hAnsi="Arial" w:cs="Arial"/>
          <w:sz w:val="22"/>
          <w:szCs w:val="22"/>
        </w:rPr>
      </w:pPr>
      <w:r w:rsidRPr="00393CD6">
        <w:rPr>
          <w:rFonts w:ascii="Arial" w:hAnsi="Arial" w:cs="Arial"/>
          <w:szCs w:val="24"/>
        </w:rPr>
        <w:t>Nach vorheriger Terminabsprache hat eine Einweisung (in Deutsch) der Fahrer zu erfolgen. Die Fahrer sind über den sicheren Umgang mit den Fahrzeugen, mögliche Gefahren und Unfallverhütung gemäß UVV zu informieren. Dabei sind alle Sicherheitseinrichtung bezüglich ihrer Funktion und Wirkung sowie die Bedienung der Fahrzeuge zu erläutern.</w:t>
      </w:r>
    </w:p>
    <w:p w14:paraId="1C9D2027" w14:textId="77777777" w:rsidR="00660920" w:rsidRDefault="00660920" w:rsidP="00660920">
      <w:pPr>
        <w:overflowPunct/>
        <w:autoSpaceDE/>
        <w:autoSpaceDN/>
        <w:adjustRightInd/>
        <w:spacing w:line="288" w:lineRule="auto"/>
        <w:textAlignment w:val="auto"/>
        <w:rPr>
          <w:rFonts w:ascii="Arial" w:hAnsi="Arial" w:cs="Arial"/>
          <w:szCs w:val="22"/>
        </w:rPr>
      </w:pPr>
    </w:p>
    <w:p w14:paraId="52E73B74" w14:textId="3C88FAAD" w:rsidR="00660920" w:rsidRPr="005D1D3E" w:rsidRDefault="00660920" w:rsidP="00660920">
      <w:pPr>
        <w:overflowPunct/>
        <w:autoSpaceDE/>
        <w:autoSpaceDN/>
        <w:adjustRightInd/>
        <w:spacing w:line="288" w:lineRule="auto"/>
        <w:textAlignment w:val="auto"/>
        <w:rPr>
          <w:rFonts w:ascii="Arial" w:hAnsi="Arial" w:cs="Arial"/>
          <w:szCs w:val="22"/>
        </w:rPr>
      </w:pPr>
      <w:r>
        <w:rPr>
          <w:rFonts w:ascii="Arial" w:hAnsi="Arial" w:cs="Arial"/>
          <w:color w:val="000000"/>
          <w:szCs w:val="24"/>
        </w:rPr>
        <w:t>Die Anmeldung de</w:t>
      </w:r>
      <w:r w:rsidR="00331D4C">
        <w:rPr>
          <w:rFonts w:ascii="Arial" w:hAnsi="Arial" w:cs="Arial"/>
          <w:color w:val="000000"/>
          <w:szCs w:val="24"/>
        </w:rPr>
        <w:t>s</w:t>
      </w:r>
      <w:r>
        <w:rPr>
          <w:rFonts w:ascii="Arial" w:hAnsi="Arial" w:cs="Arial"/>
          <w:color w:val="000000"/>
          <w:szCs w:val="24"/>
        </w:rPr>
        <w:t xml:space="preserve"> Fahrzeug</w:t>
      </w:r>
      <w:r w:rsidR="00331D4C">
        <w:rPr>
          <w:rFonts w:ascii="Arial" w:hAnsi="Arial" w:cs="Arial"/>
          <w:color w:val="000000"/>
          <w:szCs w:val="24"/>
        </w:rPr>
        <w:t>s</w:t>
      </w:r>
      <w:r>
        <w:rPr>
          <w:rFonts w:ascii="Arial" w:hAnsi="Arial" w:cs="Arial"/>
          <w:color w:val="000000"/>
          <w:szCs w:val="24"/>
        </w:rPr>
        <w:t xml:space="preserve"> erfolgt über GELSENDIENSTE.</w:t>
      </w:r>
    </w:p>
    <w:p w14:paraId="0BE0AF54" w14:textId="77777777" w:rsidR="00660920" w:rsidRPr="005D1D3E" w:rsidRDefault="00660920" w:rsidP="00660920">
      <w:pPr>
        <w:rPr>
          <w:rFonts w:ascii="Arial" w:hAnsi="Arial" w:cs="Arial"/>
          <w:szCs w:val="22"/>
        </w:rPr>
      </w:pPr>
    </w:p>
    <w:p w14:paraId="45B2E95B" w14:textId="77777777" w:rsidR="00660920" w:rsidRPr="005D1D3E" w:rsidRDefault="00660920" w:rsidP="00660920">
      <w:pPr>
        <w:jc w:val="both"/>
        <w:rPr>
          <w:rFonts w:ascii="Arial" w:hAnsi="Arial" w:cs="Arial"/>
          <w:szCs w:val="22"/>
        </w:rPr>
      </w:pPr>
      <w:r w:rsidRPr="005D1D3E">
        <w:rPr>
          <w:rFonts w:ascii="Arial" w:hAnsi="Arial" w:cs="Arial"/>
          <w:szCs w:val="22"/>
        </w:rPr>
        <w:t>Jegliche Kommunikation erfolgt in deutscher Sprache.</w:t>
      </w:r>
    </w:p>
    <w:p w14:paraId="7BAF189A" w14:textId="77777777" w:rsidR="00660920" w:rsidRPr="005D1D3E" w:rsidRDefault="00660920" w:rsidP="00660920">
      <w:pPr>
        <w:rPr>
          <w:rFonts w:ascii="Arial" w:hAnsi="Arial" w:cs="Arial"/>
          <w:szCs w:val="22"/>
        </w:rPr>
      </w:pPr>
    </w:p>
    <w:p w14:paraId="074FD644" w14:textId="6E05849A" w:rsidR="00660920" w:rsidRPr="005D1D3E" w:rsidRDefault="00660920" w:rsidP="00660920">
      <w:pPr>
        <w:rPr>
          <w:rFonts w:ascii="Arial" w:hAnsi="Arial" w:cs="Arial"/>
          <w:szCs w:val="22"/>
        </w:rPr>
      </w:pPr>
      <w:r w:rsidRPr="005D1D3E">
        <w:rPr>
          <w:rFonts w:ascii="Arial" w:hAnsi="Arial" w:cs="Arial"/>
          <w:szCs w:val="22"/>
        </w:rPr>
        <w:t>Dem Angebot ist eine Beschreibung des Fahrzeugs beizufügen (z.B. Prospekt mit technischen Daten).</w:t>
      </w:r>
    </w:p>
    <w:p w14:paraId="1CDBAE2B" w14:textId="77777777" w:rsidR="00660920" w:rsidRPr="005D1D3E" w:rsidRDefault="00660920" w:rsidP="00660920">
      <w:pPr>
        <w:rPr>
          <w:rFonts w:ascii="Arial" w:hAnsi="Arial" w:cs="Arial"/>
          <w:szCs w:val="22"/>
        </w:rPr>
      </w:pPr>
    </w:p>
    <w:p w14:paraId="32B57BB1" w14:textId="77777777" w:rsidR="00660920" w:rsidRPr="00393CD6" w:rsidRDefault="00660920" w:rsidP="00660920">
      <w:pPr>
        <w:spacing w:line="288" w:lineRule="auto"/>
        <w:jc w:val="both"/>
        <w:rPr>
          <w:rFonts w:ascii="Arial" w:hAnsi="Arial" w:cs="Arial"/>
          <w:b/>
          <w:bCs/>
          <w:sz w:val="22"/>
          <w:szCs w:val="22"/>
        </w:rPr>
      </w:pPr>
      <w:r w:rsidRPr="00393CD6">
        <w:rPr>
          <w:rFonts w:ascii="Arial" w:hAnsi="Arial" w:cs="Arial"/>
          <w:b/>
          <w:bCs/>
          <w:szCs w:val="22"/>
        </w:rPr>
        <w:t>Ansprechpartner ist die Technische Koordination - Telefon: 0209 / 954-4387.</w:t>
      </w:r>
    </w:p>
    <w:p w14:paraId="7757077E" w14:textId="77777777" w:rsidR="00660920" w:rsidRDefault="00660920" w:rsidP="00660920">
      <w:pPr>
        <w:rPr>
          <w:rFonts w:ascii="Arial" w:hAnsi="Arial" w:cs="Arial"/>
          <w:sz w:val="22"/>
          <w:szCs w:val="22"/>
        </w:rPr>
      </w:pPr>
    </w:p>
    <w:p w14:paraId="21B8DE74" w14:textId="60C776F1" w:rsidR="00601BA4" w:rsidRDefault="00660920" w:rsidP="00660920">
      <w:pPr>
        <w:rPr>
          <w:rFonts w:ascii="Arial" w:hAnsi="Arial" w:cs="Arial"/>
          <w:b/>
          <w:sz w:val="28"/>
          <w:u w:val="single"/>
        </w:rPr>
      </w:pPr>
      <w:r w:rsidRPr="00FC3A35">
        <w:rPr>
          <w:rFonts w:ascii="Arial" w:hAnsi="Arial" w:cs="Arial"/>
          <w:b/>
          <w:sz w:val="28"/>
          <w:u w:val="single"/>
        </w:rPr>
        <w:t>Die Auftragserteilung steht unter dem Vorbehalt der Bewilligung einer Zuwendung aus dem Förderprogramm des Landes Nordrhein-Westfalen.</w:t>
      </w:r>
    </w:p>
    <w:p w14:paraId="3E1B77D5" w14:textId="6A33BBFB" w:rsidR="00765F9A" w:rsidRPr="00147852" w:rsidRDefault="00765F9A" w:rsidP="0082761D">
      <w:pPr>
        <w:overflowPunct/>
        <w:autoSpaceDE/>
        <w:autoSpaceDN/>
        <w:adjustRightInd/>
        <w:spacing w:line="288" w:lineRule="auto"/>
        <w:textAlignment w:val="auto"/>
        <w:rPr>
          <w:rFonts w:ascii="Arial" w:hAnsi="Arial" w:cs="Arial"/>
          <w:sz w:val="22"/>
          <w:szCs w:val="22"/>
        </w:rPr>
      </w:pPr>
    </w:p>
    <w:p w14:paraId="3ED0EC36" w14:textId="77777777" w:rsidR="00680BA2" w:rsidRPr="00147852" w:rsidRDefault="00680BA2" w:rsidP="0082761D">
      <w:pPr>
        <w:overflowPunct/>
        <w:autoSpaceDE/>
        <w:autoSpaceDN/>
        <w:adjustRightInd/>
        <w:spacing w:line="288" w:lineRule="auto"/>
        <w:textAlignment w:val="auto"/>
        <w:rPr>
          <w:rFonts w:ascii="Arial" w:hAnsi="Arial" w:cs="Arial"/>
          <w:sz w:val="22"/>
          <w:szCs w:val="22"/>
        </w:rPr>
      </w:pPr>
    </w:p>
    <w:p w14:paraId="6344EAF2" w14:textId="77777777" w:rsidR="00601BA4" w:rsidRDefault="00601BA4" w:rsidP="00123F42">
      <w:pPr>
        <w:spacing w:line="276" w:lineRule="auto"/>
        <w:rPr>
          <w:rFonts w:ascii="Arial" w:hAnsi="Arial" w:cs="Arial"/>
          <w:b/>
          <w:sz w:val="28"/>
          <w:szCs w:val="28"/>
        </w:rPr>
      </w:pPr>
    </w:p>
    <w:p w14:paraId="3237D23B" w14:textId="77777777" w:rsidR="00601BA4" w:rsidRDefault="00601BA4" w:rsidP="00123F42">
      <w:pPr>
        <w:spacing w:line="276" w:lineRule="auto"/>
        <w:rPr>
          <w:rFonts w:ascii="Arial" w:hAnsi="Arial" w:cs="Arial"/>
          <w:b/>
          <w:sz w:val="28"/>
          <w:szCs w:val="28"/>
        </w:rPr>
      </w:pPr>
    </w:p>
    <w:p w14:paraId="79E7DE77" w14:textId="77777777" w:rsidR="0087652D" w:rsidRDefault="0087652D" w:rsidP="009F70A5">
      <w:pPr>
        <w:spacing w:line="276" w:lineRule="auto"/>
        <w:rPr>
          <w:rFonts w:ascii="Arial" w:hAnsi="Arial" w:cs="Arial"/>
          <w:b/>
          <w:sz w:val="28"/>
          <w:szCs w:val="28"/>
          <w:u w:val="single"/>
        </w:rPr>
      </w:pPr>
    </w:p>
    <w:p w14:paraId="0D58ABBD" w14:textId="77777777" w:rsidR="0087652D" w:rsidRDefault="0087652D" w:rsidP="009F70A5">
      <w:pPr>
        <w:spacing w:line="276" w:lineRule="auto"/>
        <w:rPr>
          <w:rFonts w:ascii="Arial" w:hAnsi="Arial" w:cs="Arial"/>
          <w:b/>
          <w:sz w:val="28"/>
          <w:szCs w:val="28"/>
          <w:u w:val="single"/>
        </w:rPr>
      </w:pPr>
    </w:p>
    <w:p w14:paraId="3FF1E976" w14:textId="4F4E63D4" w:rsidR="009F70A5" w:rsidRPr="00CF423A" w:rsidRDefault="009F70A5" w:rsidP="009F70A5">
      <w:pPr>
        <w:spacing w:line="276" w:lineRule="auto"/>
        <w:rPr>
          <w:rFonts w:ascii="Arial" w:hAnsi="Arial" w:cs="Arial"/>
          <w:b/>
          <w:sz w:val="28"/>
          <w:szCs w:val="28"/>
          <w:u w:val="single"/>
        </w:rPr>
      </w:pPr>
      <w:r w:rsidRPr="00CF423A">
        <w:rPr>
          <w:rFonts w:ascii="Arial" w:hAnsi="Arial" w:cs="Arial"/>
          <w:b/>
          <w:sz w:val="28"/>
          <w:szCs w:val="28"/>
          <w:u w:val="single"/>
        </w:rPr>
        <w:lastRenderedPageBreak/>
        <w:t>Wertungskriterien</w:t>
      </w:r>
    </w:p>
    <w:p w14:paraId="3E9627B6" w14:textId="77777777" w:rsidR="009F70A5" w:rsidRPr="00123F42" w:rsidRDefault="009F70A5" w:rsidP="009F70A5">
      <w:pPr>
        <w:spacing w:line="276" w:lineRule="auto"/>
        <w:rPr>
          <w:rFonts w:ascii="Arial" w:hAnsi="Arial" w:cs="Arial"/>
          <w:szCs w:val="24"/>
        </w:rPr>
      </w:pPr>
    </w:p>
    <w:p w14:paraId="35FE56B5" w14:textId="217E54C6" w:rsidR="00123F42" w:rsidRPr="000A154C" w:rsidRDefault="009F70A5" w:rsidP="009F70A5">
      <w:pPr>
        <w:spacing w:line="276" w:lineRule="auto"/>
        <w:rPr>
          <w:rFonts w:ascii="Arial" w:eastAsia="Calibri" w:hAnsi="Arial" w:cs="Arial"/>
          <w:sz w:val="22"/>
          <w:szCs w:val="22"/>
          <w:lang w:eastAsia="en-US"/>
        </w:rPr>
      </w:pPr>
      <w:r w:rsidRPr="00E36665">
        <w:rPr>
          <w:rFonts w:ascii="Arial" w:hAnsi="Arial" w:cs="Arial"/>
          <w:szCs w:val="22"/>
        </w:rPr>
        <w:t>Die Auswahl der Wertungskriterien erfolgte unter Berücksichtigung der betrieblichen Erfordernisse in technischer und wirtschaftlicher Hinsicht sowie dem aktuellen Stand der Technik, inklusive der Einbeziehung ökologischer Kriterien.</w:t>
      </w:r>
    </w:p>
    <w:p w14:paraId="795124A2" w14:textId="77777777" w:rsidR="00123F42" w:rsidRPr="000A154C" w:rsidRDefault="00123F42" w:rsidP="00123F42">
      <w:pPr>
        <w:spacing w:line="276" w:lineRule="auto"/>
        <w:rPr>
          <w:rFonts w:ascii="Arial" w:eastAsia="Calibri" w:hAnsi="Arial" w:cs="Arial"/>
          <w:sz w:val="22"/>
          <w:szCs w:val="22"/>
          <w:lang w:eastAsia="en-US"/>
        </w:rPr>
      </w:pPr>
    </w:p>
    <w:p w14:paraId="38F7549C" w14:textId="77777777" w:rsidR="00123F42" w:rsidRPr="009F70A5" w:rsidRDefault="008048FE" w:rsidP="00123F42">
      <w:pPr>
        <w:spacing w:line="276" w:lineRule="auto"/>
        <w:rPr>
          <w:rFonts w:ascii="Arial" w:hAnsi="Arial" w:cs="Arial"/>
          <w:b/>
          <w:bCs/>
          <w:szCs w:val="22"/>
        </w:rPr>
      </w:pPr>
      <w:r w:rsidRPr="009F70A5">
        <w:rPr>
          <w:rFonts w:ascii="Arial" w:hAnsi="Arial" w:cs="Arial"/>
          <w:b/>
          <w:bCs/>
          <w:szCs w:val="22"/>
        </w:rPr>
        <w:t>Verteilung der Wertungsk</w:t>
      </w:r>
      <w:r w:rsidR="00123F42" w:rsidRPr="009F70A5">
        <w:rPr>
          <w:rFonts w:ascii="Arial" w:hAnsi="Arial" w:cs="Arial"/>
          <w:b/>
          <w:bCs/>
          <w:szCs w:val="22"/>
        </w:rPr>
        <w:t>riterien:</w:t>
      </w:r>
    </w:p>
    <w:p w14:paraId="02F1E4A3" w14:textId="77777777" w:rsidR="009F70A5" w:rsidRPr="009F70A5" w:rsidRDefault="009F70A5" w:rsidP="00123F42">
      <w:pPr>
        <w:spacing w:line="276" w:lineRule="auto"/>
        <w:rPr>
          <w:rFonts w:ascii="Arial" w:hAnsi="Arial" w:cs="Arial"/>
          <w:szCs w:val="22"/>
        </w:rPr>
      </w:pPr>
    </w:p>
    <w:p w14:paraId="29EC3D99" w14:textId="398995BD" w:rsidR="00123F42" w:rsidRPr="001F1DBE" w:rsidRDefault="00574D13" w:rsidP="001F1DBE">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Preisliche Aspekte (</w:t>
      </w:r>
      <w:r w:rsidR="001F1DBE">
        <w:rPr>
          <w:rFonts w:ascii="Arial" w:hAnsi="Arial" w:cs="Arial"/>
          <w:szCs w:val="22"/>
        </w:rPr>
        <w:t>7</w:t>
      </w:r>
      <w:r w:rsidR="00123F42" w:rsidRPr="009F70A5">
        <w:rPr>
          <w:rFonts w:ascii="Arial" w:hAnsi="Arial" w:cs="Arial"/>
          <w:szCs w:val="22"/>
        </w:rPr>
        <w:t>0%)</w:t>
      </w:r>
    </w:p>
    <w:p w14:paraId="6703E661" w14:textId="017B8F7A" w:rsidR="00123F42" w:rsidRPr="009F70A5" w:rsidRDefault="0098149B" w:rsidP="007E4BDA">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Servic</w:t>
      </w:r>
      <w:r w:rsidR="001E5F33" w:rsidRPr="009F70A5">
        <w:rPr>
          <w:rFonts w:ascii="Arial" w:hAnsi="Arial" w:cs="Arial"/>
          <w:szCs w:val="22"/>
        </w:rPr>
        <w:t>e</w:t>
      </w:r>
      <w:r w:rsidR="00FE1411" w:rsidRPr="009F70A5">
        <w:rPr>
          <w:rFonts w:ascii="Arial" w:hAnsi="Arial" w:cs="Arial"/>
          <w:szCs w:val="22"/>
        </w:rPr>
        <w:t>- und Garantie</w:t>
      </w:r>
      <w:r w:rsidR="001E5F33" w:rsidRPr="009F70A5">
        <w:rPr>
          <w:rFonts w:ascii="Arial" w:hAnsi="Arial" w:cs="Arial"/>
          <w:szCs w:val="22"/>
        </w:rPr>
        <w:t>l</w:t>
      </w:r>
      <w:r w:rsidR="00574D13" w:rsidRPr="009F70A5">
        <w:rPr>
          <w:rFonts w:ascii="Arial" w:hAnsi="Arial" w:cs="Arial"/>
          <w:szCs w:val="22"/>
        </w:rPr>
        <w:t>eistung</w:t>
      </w:r>
      <w:r w:rsidR="00FE1411" w:rsidRPr="009F70A5">
        <w:rPr>
          <w:rFonts w:ascii="Arial" w:hAnsi="Arial" w:cs="Arial"/>
          <w:szCs w:val="22"/>
        </w:rPr>
        <w:t>en</w:t>
      </w:r>
      <w:r w:rsidR="00574D13" w:rsidRPr="009F70A5">
        <w:rPr>
          <w:rFonts w:ascii="Arial" w:hAnsi="Arial" w:cs="Arial"/>
          <w:szCs w:val="22"/>
        </w:rPr>
        <w:t xml:space="preserve"> (</w:t>
      </w:r>
      <w:r w:rsidR="001F1DBE">
        <w:rPr>
          <w:rFonts w:ascii="Arial" w:hAnsi="Arial" w:cs="Arial"/>
          <w:szCs w:val="22"/>
        </w:rPr>
        <w:t>3</w:t>
      </w:r>
      <w:r w:rsidR="00574D13" w:rsidRPr="009F70A5">
        <w:rPr>
          <w:rFonts w:ascii="Arial" w:hAnsi="Arial" w:cs="Arial"/>
          <w:szCs w:val="22"/>
        </w:rPr>
        <w:t>0</w:t>
      </w:r>
      <w:r w:rsidR="00123F42" w:rsidRPr="009F70A5">
        <w:rPr>
          <w:rFonts w:ascii="Arial" w:hAnsi="Arial" w:cs="Arial"/>
          <w:szCs w:val="22"/>
        </w:rPr>
        <w:t>%)</w:t>
      </w:r>
    </w:p>
    <w:p w14:paraId="1BAA023D" w14:textId="77777777" w:rsidR="00123F42" w:rsidRPr="009F70A5" w:rsidRDefault="00123F42" w:rsidP="00123F42">
      <w:pPr>
        <w:spacing w:line="276" w:lineRule="auto"/>
        <w:rPr>
          <w:rFonts w:ascii="Arial" w:hAnsi="Arial" w:cs="Arial"/>
          <w:szCs w:val="22"/>
        </w:rPr>
      </w:pPr>
    </w:p>
    <w:p w14:paraId="6424A052" w14:textId="77777777" w:rsidR="00123F42" w:rsidRPr="009F70A5" w:rsidRDefault="00123F42" w:rsidP="00123F42">
      <w:pPr>
        <w:spacing w:line="276" w:lineRule="auto"/>
        <w:rPr>
          <w:rFonts w:ascii="Arial" w:hAnsi="Arial" w:cs="Arial"/>
          <w:szCs w:val="22"/>
        </w:rPr>
      </w:pPr>
      <w:r w:rsidRPr="009F70A5">
        <w:rPr>
          <w:rFonts w:ascii="Arial" w:hAnsi="Arial" w:cs="Arial"/>
          <w:szCs w:val="22"/>
        </w:rPr>
        <w:t>Die Wer</w:t>
      </w:r>
      <w:r w:rsidR="001D4B4C" w:rsidRPr="009F70A5">
        <w:rPr>
          <w:rFonts w:ascii="Arial" w:hAnsi="Arial" w:cs="Arial"/>
          <w:szCs w:val="22"/>
        </w:rPr>
        <w:t>te für die Berechnung werden aus der</w:t>
      </w:r>
      <w:r w:rsidRPr="009F70A5">
        <w:rPr>
          <w:rFonts w:ascii="Arial" w:hAnsi="Arial" w:cs="Arial"/>
          <w:szCs w:val="22"/>
        </w:rPr>
        <w:t xml:space="preserve"> </w:t>
      </w:r>
      <w:r w:rsidR="008048FE" w:rsidRPr="009F70A5">
        <w:rPr>
          <w:rFonts w:ascii="Arial" w:hAnsi="Arial" w:cs="Arial"/>
          <w:szCs w:val="22"/>
        </w:rPr>
        <w:t>Leistungsbeschrei</w:t>
      </w:r>
      <w:r w:rsidR="0008219A" w:rsidRPr="009F70A5">
        <w:rPr>
          <w:rFonts w:ascii="Arial" w:hAnsi="Arial" w:cs="Arial"/>
          <w:szCs w:val="22"/>
        </w:rPr>
        <w:t>bung entnommen.</w:t>
      </w:r>
    </w:p>
    <w:p w14:paraId="6C275289" w14:textId="77777777" w:rsidR="00123F42" w:rsidRPr="000A154C" w:rsidRDefault="00123F42" w:rsidP="00123F42">
      <w:pPr>
        <w:spacing w:line="276" w:lineRule="auto"/>
        <w:rPr>
          <w:rFonts w:ascii="Arial" w:hAnsi="Arial" w:cs="Arial"/>
          <w:sz w:val="22"/>
          <w:szCs w:val="22"/>
        </w:rPr>
      </w:pPr>
    </w:p>
    <w:p w14:paraId="3B964F6D" w14:textId="77777777" w:rsidR="001D4B4C" w:rsidRPr="000A154C" w:rsidRDefault="001D4B4C" w:rsidP="00123F42">
      <w:pPr>
        <w:spacing w:line="276" w:lineRule="auto"/>
        <w:rPr>
          <w:rFonts w:ascii="Arial" w:hAnsi="Arial" w:cs="Arial"/>
          <w:b/>
          <w:sz w:val="22"/>
          <w:szCs w:val="22"/>
        </w:rPr>
      </w:pPr>
    </w:p>
    <w:p w14:paraId="1071D39B" w14:textId="77777777" w:rsidR="0008219A" w:rsidRPr="000A154C" w:rsidRDefault="0008219A" w:rsidP="00123F42">
      <w:pPr>
        <w:spacing w:line="276" w:lineRule="auto"/>
        <w:rPr>
          <w:rFonts w:ascii="Arial" w:hAnsi="Arial" w:cs="Arial"/>
          <w:b/>
          <w:sz w:val="22"/>
          <w:szCs w:val="22"/>
        </w:rPr>
      </w:pPr>
    </w:p>
    <w:p w14:paraId="3F05B6AB" w14:textId="09A44AC7" w:rsidR="009F70A5" w:rsidRPr="00E36665" w:rsidRDefault="009F70A5" w:rsidP="009F70A5">
      <w:pPr>
        <w:pStyle w:val="Listenabsatz"/>
        <w:numPr>
          <w:ilvl w:val="0"/>
          <w:numId w:val="12"/>
        </w:numPr>
        <w:spacing w:line="276" w:lineRule="auto"/>
        <w:rPr>
          <w:rFonts w:ascii="Arial" w:hAnsi="Arial" w:cs="Arial"/>
          <w:b/>
          <w:szCs w:val="22"/>
        </w:rPr>
      </w:pPr>
      <w:r w:rsidRPr="00E36665">
        <w:rPr>
          <w:rFonts w:ascii="Arial" w:hAnsi="Arial" w:cs="Arial"/>
          <w:b/>
          <w:szCs w:val="22"/>
          <w:u w:val="single"/>
        </w:rPr>
        <w:t>Preisliche Aspekte</w:t>
      </w:r>
      <w:r>
        <w:rPr>
          <w:rFonts w:ascii="Arial" w:hAnsi="Arial" w:cs="Arial"/>
          <w:b/>
          <w:szCs w:val="22"/>
        </w:rPr>
        <w:t xml:space="preserve"> (</w:t>
      </w:r>
      <w:r w:rsidR="001F1DBE">
        <w:rPr>
          <w:rFonts w:ascii="Arial" w:hAnsi="Arial" w:cs="Arial"/>
          <w:b/>
          <w:szCs w:val="22"/>
        </w:rPr>
        <w:t>7</w:t>
      </w:r>
      <w:r>
        <w:rPr>
          <w:rFonts w:ascii="Arial" w:hAnsi="Arial" w:cs="Arial"/>
          <w:b/>
          <w:szCs w:val="22"/>
        </w:rPr>
        <w:t>0 % = 3</w:t>
      </w:r>
      <w:r w:rsidR="001F1DBE">
        <w:rPr>
          <w:rFonts w:ascii="Arial" w:hAnsi="Arial" w:cs="Arial"/>
          <w:b/>
          <w:szCs w:val="22"/>
        </w:rPr>
        <w:t>5</w:t>
      </w:r>
      <w:r>
        <w:rPr>
          <w:rFonts w:ascii="Arial" w:hAnsi="Arial" w:cs="Arial"/>
          <w:b/>
          <w:szCs w:val="22"/>
        </w:rPr>
        <w:t>0</w:t>
      </w:r>
      <w:r w:rsidRPr="00E36665">
        <w:rPr>
          <w:rFonts w:ascii="Arial" w:hAnsi="Arial" w:cs="Arial"/>
          <w:b/>
          <w:szCs w:val="22"/>
        </w:rPr>
        <w:t xml:space="preserve"> Punkte)</w:t>
      </w:r>
    </w:p>
    <w:p w14:paraId="593DA00D" w14:textId="77777777" w:rsidR="009F70A5" w:rsidRPr="00E36665" w:rsidRDefault="009F70A5" w:rsidP="009F70A5">
      <w:pPr>
        <w:spacing w:line="276" w:lineRule="auto"/>
        <w:rPr>
          <w:rFonts w:ascii="Arial" w:hAnsi="Arial" w:cs="Arial"/>
          <w:szCs w:val="22"/>
        </w:rPr>
      </w:pPr>
    </w:p>
    <w:p w14:paraId="2C31FC13" w14:textId="5D313445" w:rsidR="009F70A5" w:rsidRPr="000A154C" w:rsidRDefault="009F70A5" w:rsidP="009F70A5">
      <w:pPr>
        <w:rPr>
          <w:rFonts w:ascii="Arial" w:hAnsi="Arial" w:cs="Arial"/>
        </w:rPr>
      </w:pPr>
      <w:r w:rsidRPr="000A154C">
        <w:rPr>
          <w:rFonts w:ascii="Arial" w:hAnsi="Arial" w:cs="Arial"/>
        </w:rPr>
        <w:t>Für das Kriterium „Pr</w:t>
      </w:r>
      <w:r>
        <w:rPr>
          <w:rFonts w:ascii="Arial" w:hAnsi="Arial" w:cs="Arial"/>
        </w:rPr>
        <w:t>eisliche Aspekte“ werden max. 3</w:t>
      </w:r>
      <w:r w:rsidR="001F1DBE">
        <w:rPr>
          <w:rFonts w:ascii="Arial" w:hAnsi="Arial" w:cs="Arial"/>
        </w:rPr>
        <w:t>5</w:t>
      </w:r>
      <w:r w:rsidRPr="000A154C">
        <w:rPr>
          <w:rFonts w:ascii="Arial" w:hAnsi="Arial" w:cs="Arial"/>
        </w:rPr>
        <w:t>0 Punkte vergeben.</w:t>
      </w:r>
    </w:p>
    <w:p w14:paraId="14A02738" w14:textId="77777777" w:rsidR="009F70A5" w:rsidRDefault="009F70A5" w:rsidP="009F70A5">
      <w:pPr>
        <w:rPr>
          <w:rFonts w:ascii="Arial" w:hAnsi="Arial" w:cs="Arial"/>
        </w:rPr>
      </w:pPr>
    </w:p>
    <w:p w14:paraId="5F0D394D" w14:textId="77777777" w:rsidR="009F70A5" w:rsidRDefault="009F70A5" w:rsidP="009F70A5">
      <w:pPr>
        <w:rPr>
          <w:rFonts w:ascii="Arial" w:hAnsi="Arial" w:cs="Arial"/>
        </w:rPr>
      </w:pPr>
      <w:r w:rsidRPr="000A154C">
        <w:rPr>
          <w:rFonts w:ascii="Arial" w:hAnsi="Arial" w:cs="Arial"/>
        </w:rPr>
        <w:t xml:space="preserve">Das Preiskriterium wird nach einer Verhältnisgewichtung in die Gesamtbewertung eingehen. </w:t>
      </w:r>
    </w:p>
    <w:p w14:paraId="195C3463" w14:textId="77777777" w:rsidR="009F70A5" w:rsidRPr="000A154C" w:rsidRDefault="009F70A5" w:rsidP="009F70A5">
      <w:pPr>
        <w:rPr>
          <w:rFonts w:ascii="Arial" w:hAnsi="Arial" w:cs="Arial"/>
        </w:rPr>
      </w:pPr>
      <w:r w:rsidRPr="000A154C">
        <w:rPr>
          <w:rFonts w:ascii="Arial" w:hAnsi="Arial" w:cs="Arial"/>
        </w:rPr>
        <w:t xml:space="preserve">Grundlage ist die Preisangabe </w:t>
      </w:r>
      <w:r w:rsidRPr="004B3FCE">
        <w:rPr>
          <w:rFonts w:ascii="Arial" w:hAnsi="Arial" w:cs="Arial"/>
        </w:rPr>
        <w:t>(Angebotspreis in € netto)</w:t>
      </w:r>
      <w:r w:rsidRPr="000A154C">
        <w:rPr>
          <w:rFonts w:ascii="Arial" w:hAnsi="Arial" w:cs="Arial"/>
        </w:rPr>
        <w:t xml:space="preserve"> im Angebot.</w:t>
      </w:r>
    </w:p>
    <w:p w14:paraId="015285A6" w14:textId="77777777" w:rsidR="009F70A5" w:rsidRDefault="009F70A5" w:rsidP="009F70A5">
      <w:pPr>
        <w:rPr>
          <w:rFonts w:ascii="Arial" w:hAnsi="Arial" w:cs="Arial"/>
        </w:rPr>
      </w:pPr>
    </w:p>
    <w:p w14:paraId="55DDCFF3" w14:textId="3100C017" w:rsidR="009F70A5" w:rsidRPr="000A154C" w:rsidRDefault="009F70A5" w:rsidP="009F70A5">
      <w:pPr>
        <w:rPr>
          <w:rFonts w:ascii="Arial" w:hAnsi="Arial" w:cs="Arial"/>
        </w:rPr>
      </w:pPr>
      <w:r w:rsidRPr="000A154C">
        <w:rPr>
          <w:rFonts w:ascii="Arial" w:hAnsi="Arial" w:cs="Arial"/>
        </w:rPr>
        <w:t>Das Angebot mit de</w:t>
      </w:r>
      <w:r>
        <w:rPr>
          <w:rFonts w:ascii="Arial" w:hAnsi="Arial" w:cs="Arial"/>
        </w:rPr>
        <w:t>m niedrigsten Endpreis erhält 3</w:t>
      </w:r>
      <w:r w:rsidR="001F1DBE">
        <w:rPr>
          <w:rFonts w:ascii="Arial" w:hAnsi="Arial" w:cs="Arial"/>
        </w:rPr>
        <w:t>5</w:t>
      </w:r>
      <w:r w:rsidRPr="000A154C">
        <w:rPr>
          <w:rFonts w:ascii="Arial" w:hAnsi="Arial" w:cs="Arial"/>
        </w:rPr>
        <w:t>0 Punkte. Ein Angebot, welches das günstigste Angebot im Endpreis um 100% oder mehr überschreitet, erhält 0 Punkte. Angebote, deren Endpreis innerhalb dieser Spanne von 100 % liegen, werden auf Grundlage folgender Formel bewertet:</w:t>
      </w:r>
    </w:p>
    <w:p w14:paraId="397F8248" w14:textId="77777777" w:rsidR="009F70A5" w:rsidRPr="000A154C" w:rsidRDefault="009F70A5" w:rsidP="009F70A5">
      <w:pPr>
        <w:rPr>
          <w:rFonts w:ascii="Arial" w:hAnsi="Arial" w:cs="Arial"/>
          <w:b/>
        </w:rPr>
      </w:pPr>
    </w:p>
    <w:p w14:paraId="6BB5E3C3" w14:textId="1FC48CB0" w:rsidR="009F70A5" w:rsidRPr="000A154C" w:rsidRDefault="009F70A5" w:rsidP="009F70A5">
      <w:pPr>
        <w:pBdr>
          <w:top w:val="single" w:sz="4" w:space="1" w:color="auto"/>
          <w:left w:val="single" w:sz="4" w:space="4" w:color="auto"/>
          <w:bottom w:val="single" w:sz="4" w:space="1" w:color="auto"/>
          <w:right w:val="single" w:sz="4" w:space="4" w:color="auto"/>
        </w:pBdr>
        <w:rPr>
          <w:rFonts w:ascii="Arial" w:hAnsi="Arial" w:cs="Arial"/>
          <w:b/>
        </w:rPr>
      </w:pPr>
      <w:r w:rsidRPr="000A154C">
        <w:rPr>
          <w:rFonts w:ascii="Arial" w:hAnsi="Arial" w:cs="Arial"/>
          <w:b/>
        </w:rPr>
        <w:t xml:space="preserve">Punktzahl = </w:t>
      </w:r>
      <w:r>
        <w:rPr>
          <w:rFonts w:ascii="Arial" w:hAnsi="Arial" w:cs="Arial"/>
          <w:b/>
        </w:rPr>
        <w:t>3</w:t>
      </w:r>
      <w:r w:rsidR="001F1DBE">
        <w:rPr>
          <w:rFonts w:ascii="Arial" w:hAnsi="Arial" w:cs="Arial"/>
          <w:b/>
        </w:rPr>
        <w:t>5</w:t>
      </w:r>
      <w:r w:rsidRPr="000A154C">
        <w:rPr>
          <w:rFonts w:ascii="Arial" w:hAnsi="Arial" w:cs="Arial"/>
          <w:b/>
        </w:rPr>
        <w:t>0 × (2 × niedrigster Preis - angebotener Preis) ÷ niedrigster Preis</w:t>
      </w:r>
    </w:p>
    <w:p w14:paraId="3BEFA75A" w14:textId="77777777" w:rsidR="009F70A5" w:rsidRPr="000A154C" w:rsidRDefault="009F70A5" w:rsidP="009F70A5">
      <w:pPr>
        <w:rPr>
          <w:rFonts w:ascii="Arial" w:hAnsi="Arial" w:cs="Arial"/>
        </w:rPr>
      </w:pPr>
    </w:p>
    <w:p w14:paraId="73F3F6BE" w14:textId="77777777" w:rsidR="009F70A5" w:rsidRPr="00B7154F" w:rsidRDefault="009F70A5" w:rsidP="009F70A5">
      <w:pPr>
        <w:rPr>
          <w:rFonts w:ascii="Arial" w:hAnsi="Arial" w:cs="Arial"/>
        </w:rPr>
      </w:pPr>
      <w:r w:rsidRPr="000A154C">
        <w:rPr>
          <w:rFonts w:ascii="Arial" w:hAnsi="Arial" w:cs="Arial"/>
        </w:rPr>
        <w:t>Die Punktzahl wird auf eine ganze Zahl ohne Dezimalstellen kaufmännisch gerundet.</w:t>
      </w:r>
    </w:p>
    <w:p w14:paraId="112BAA6C" w14:textId="77777777" w:rsidR="00123F42" w:rsidRDefault="00123F42" w:rsidP="00123F42">
      <w:pPr>
        <w:spacing w:line="276" w:lineRule="auto"/>
        <w:rPr>
          <w:rFonts w:ascii="Arial" w:hAnsi="Arial" w:cs="Arial"/>
          <w:sz w:val="22"/>
          <w:szCs w:val="22"/>
        </w:rPr>
      </w:pPr>
    </w:p>
    <w:p w14:paraId="001FD989" w14:textId="77777777" w:rsidR="001F1DBE" w:rsidRPr="000A154C" w:rsidRDefault="001F1DBE" w:rsidP="00123F42">
      <w:pPr>
        <w:spacing w:line="276" w:lineRule="auto"/>
        <w:rPr>
          <w:rFonts w:ascii="Arial" w:hAnsi="Arial" w:cs="Arial"/>
          <w:sz w:val="22"/>
          <w:szCs w:val="22"/>
        </w:rPr>
      </w:pPr>
    </w:p>
    <w:p w14:paraId="23A15948" w14:textId="77777777" w:rsidR="009F70A5" w:rsidRPr="000A154C" w:rsidRDefault="009F70A5" w:rsidP="00123F42">
      <w:pPr>
        <w:spacing w:line="276" w:lineRule="auto"/>
        <w:rPr>
          <w:rFonts w:ascii="Arial" w:hAnsi="Arial" w:cs="Arial"/>
          <w:b/>
          <w:sz w:val="22"/>
          <w:szCs w:val="22"/>
        </w:rPr>
      </w:pPr>
    </w:p>
    <w:p w14:paraId="60E40260" w14:textId="6D5797C7" w:rsidR="00B162F1" w:rsidRPr="00962493" w:rsidRDefault="00B162F1" w:rsidP="00B162F1">
      <w:pPr>
        <w:pStyle w:val="Listenabsatz"/>
        <w:numPr>
          <w:ilvl w:val="0"/>
          <w:numId w:val="13"/>
        </w:numPr>
        <w:spacing w:line="276" w:lineRule="auto"/>
        <w:rPr>
          <w:rFonts w:ascii="Arial" w:hAnsi="Arial" w:cs="Arial"/>
          <w:b/>
          <w:szCs w:val="22"/>
        </w:rPr>
      </w:pPr>
      <w:r w:rsidRPr="00962493">
        <w:rPr>
          <w:rFonts w:ascii="Arial" w:hAnsi="Arial" w:cs="Arial"/>
          <w:b/>
          <w:szCs w:val="22"/>
          <w:u w:val="single"/>
        </w:rPr>
        <w:t>Serviceleistungen und Garantie</w:t>
      </w:r>
      <w:r w:rsidRPr="00962493">
        <w:rPr>
          <w:rFonts w:ascii="Arial" w:hAnsi="Arial" w:cs="Arial"/>
          <w:b/>
          <w:szCs w:val="22"/>
        </w:rPr>
        <w:t xml:space="preserve"> (</w:t>
      </w:r>
      <w:r w:rsidR="001F1DBE">
        <w:rPr>
          <w:rFonts w:ascii="Arial" w:hAnsi="Arial" w:cs="Arial"/>
          <w:b/>
          <w:szCs w:val="22"/>
        </w:rPr>
        <w:t>3</w:t>
      </w:r>
      <w:r>
        <w:rPr>
          <w:rFonts w:ascii="Arial" w:hAnsi="Arial" w:cs="Arial"/>
          <w:b/>
          <w:szCs w:val="22"/>
        </w:rPr>
        <w:t>0</w:t>
      </w:r>
      <w:r w:rsidRPr="00962493">
        <w:rPr>
          <w:rFonts w:ascii="Arial" w:hAnsi="Arial" w:cs="Arial"/>
          <w:b/>
          <w:szCs w:val="22"/>
        </w:rPr>
        <w:t xml:space="preserve">% = </w:t>
      </w:r>
      <w:r>
        <w:rPr>
          <w:rFonts w:ascii="Arial" w:hAnsi="Arial" w:cs="Arial"/>
          <w:b/>
          <w:szCs w:val="22"/>
        </w:rPr>
        <w:t>1</w:t>
      </w:r>
      <w:r w:rsidR="001F1DBE">
        <w:rPr>
          <w:rFonts w:ascii="Arial" w:hAnsi="Arial" w:cs="Arial"/>
          <w:b/>
          <w:szCs w:val="22"/>
        </w:rPr>
        <w:t>5</w:t>
      </w:r>
      <w:r>
        <w:rPr>
          <w:rFonts w:ascii="Arial" w:hAnsi="Arial" w:cs="Arial"/>
          <w:b/>
          <w:szCs w:val="22"/>
        </w:rPr>
        <w:t>0</w:t>
      </w:r>
      <w:r w:rsidRPr="00962493">
        <w:rPr>
          <w:rFonts w:ascii="Arial" w:hAnsi="Arial" w:cs="Arial"/>
          <w:b/>
          <w:szCs w:val="22"/>
        </w:rPr>
        <w:t xml:space="preserve"> Punkte)</w:t>
      </w:r>
    </w:p>
    <w:p w14:paraId="263C0B3F" w14:textId="77777777" w:rsidR="00B162F1" w:rsidRPr="00E36665" w:rsidRDefault="00B162F1" w:rsidP="00B162F1">
      <w:pPr>
        <w:spacing w:line="276" w:lineRule="auto"/>
        <w:rPr>
          <w:rFonts w:ascii="Arial" w:hAnsi="Arial" w:cs="Arial"/>
          <w:szCs w:val="22"/>
        </w:rPr>
      </w:pPr>
    </w:p>
    <w:p w14:paraId="688838B7" w14:textId="7ED63870" w:rsidR="00B162F1" w:rsidRPr="00E36665" w:rsidRDefault="00B162F1" w:rsidP="00B162F1">
      <w:pPr>
        <w:numPr>
          <w:ilvl w:val="0"/>
          <w:numId w:val="7"/>
        </w:numPr>
        <w:overflowPunct/>
        <w:autoSpaceDE/>
        <w:autoSpaceDN/>
        <w:adjustRightInd/>
        <w:spacing w:line="276" w:lineRule="auto"/>
        <w:contextualSpacing/>
        <w:textAlignment w:val="auto"/>
        <w:rPr>
          <w:rFonts w:ascii="Arial" w:hAnsi="Arial" w:cs="Arial"/>
          <w:szCs w:val="22"/>
        </w:rPr>
      </w:pPr>
      <w:r w:rsidRPr="00E36665">
        <w:rPr>
          <w:rFonts w:ascii="Arial" w:hAnsi="Arial" w:cs="Arial"/>
          <w:szCs w:val="22"/>
        </w:rPr>
        <w:t>kostenlose 1. Inspektion</w:t>
      </w:r>
      <w:r w:rsidRPr="00E36665">
        <w:rPr>
          <w:rFonts w:ascii="Arial" w:hAnsi="Arial" w:cs="Arial"/>
          <w:szCs w:val="22"/>
        </w:rPr>
        <w:tab/>
      </w:r>
      <w:r w:rsidRPr="00E36665">
        <w:rPr>
          <w:rFonts w:ascii="Arial" w:hAnsi="Arial" w:cs="Arial"/>
          <w:szCs w:val="22"/>
        </w:rPr>
        <w:sym w:font="Wingdings" w:char="F0E0"/>
      </w:r>
      <w:r w:rsidRPr="00E36665">
        <w:rPr>
          <w:rFonts w:ascii="Arial" w:hAnsi="Arial" w:cs="Arial"/>
          <w:szCs w:val="22"/>
        </w:rPr>
        <w:t xml:space="preserve"> "ja" = </w:t>
      </w:r>
      <w:r w:rsidR="001F1DBE">
        <w:rPr>
          <w:rFonts w:ascii="Arial" w:hAnsi="Arial" w:cs="Arial"/>
          <w:szCs w:val="22"/>
        </w:rPr>
        <w:t>2</w:t>
      </w:r>
      <w:r w:rsidRPr="00E36665">
        <w:rPr>
          <w:rFonts w:ascii="Arial" w:hAnsi="Arial" w:cs="Arial"/>
          <w:szCs w:val="22"/>
        </w:rPr>
        <w:t>0 Punkte / "nein" = 0 Punkte</w:t>
      </w:r>
    </w:p>
    <w:p w14:paraId="4CF4B399" w14:textId="77777777" w:rsidR="00B162F1" w:rsidRPr="00E36665" w:rsidRDefault="00B162F1" w:rsidP="00B162F1">
      <w:pPr>
        <w:spacing w:line="276" w:lineRule="auto"/>
        <w:rPr>
          <w:rFonts w:ascii="Arial" w:hAnsi="Arial" w:cs="Arial"/>
          <w:szCs w:val="22"/>
        </w:rPr>
      </w:pPr>
    </w:p>
    <w:p w14:paraId="629ADCBB" w14:textId="77777777" w:rsidR="00B162F1" w:rsidRPr="00E36665" w:rsidRDefault="00B162F1" w:rsidP="00B162F1">
      <w:pPr>
        <w:pStyle w:val="Listenabsatz"/>
        <w:numPr>
          <w:ilvl w:val="0"/>
          <w:numId w:val="7"/>
        </w:numPr>
        <w:overflowPunct/>
        <w:autoSpaceDE/>
        <w:autoSpaceDN/>
        <w:adjustRightInd/>
        <w:spacing w:after="200" w:line="276" w:lineRule="auto"/>
        <w:textAlignment w:val="auto"/>
        <w:rPr>
          <w:rFonts w:ascii="Arial" w:hAnsi="Arial" w:cs="Arial"/>
          <w:szCs w:val="22"/>
        </w:rPr>
      </w:pPr>
      <w:r w:rsidRPr="00E36665">
        <w:rPr>
          <w:rFonts w:ascii="Arial" w:hAnsi="Arial" w:cs="Arial"/>
          <w:szCs w:val="22"/>
        </w:rPr>
        <w:t>Anschlussgarantie als Erweiterung der vertragsbedingten Gewährleistung von</w:t>
      </w:r>
      <w:r>
        <w:rPr>
          <w:rFonts w:ascii="Arial" w:hAnsi="Arial" w:cs="Arial"/>
          <w:szCs w:val="22"/>
        </w:rPr>
        <w:t xml:space="preserve"> </w:t>
      </w:r>
      <w:r w:rsidRPr="00E36665">
        <w:rPr>
          <w:rFonts w:ascii="Arial" w:hAnsi="Arial" w:cs="Arial"/>
          <w:szCs w:val="22"/>
        </w:rPr>
        <w:t xml:space="preserve">24 Monaten auf das gesamte Fahrzeug. </w:t>
      </w:r>
      <w:r w:rsidRPr="00086CE3">
        <w:rPr>
          <w:rFonts w:ascii="Arial" w:hAnsi="Arial" w:cs="Arial"/>
          <w:b/>
          <w:szCs w:val="22"/>
        </w:rPr>
        <w:t>Bitte beachten Sie die allgemeinen Einkaufsbedingungen (AEB) der GELSENDIENSTE, Stand 10/2013 (Pos. 10. Mängelhaftung).</w:t>
      </w:r>
    </w:p>
    <w:p w14:paraId="6A12DE34" w14:textId="77777777" w:rsidR="00B162F1" w:rsidRPr="00E36665" w:rsidRDefault="00B162F1" w:rsidP="00B162F1">
      <w:pPr>
        <w:overflowPunct/>
        <w:autoSpaceDE/>
        <w:autoSpaceDN/>
        <w:adjustRightInd/>
        <w:spacing w:line="360" w:lineRule="auto"/>
        <w:ind w:left="720"/>
        <w:contextualSpacing/>
        <w:textAlignment w:val="auto"/>
        <w:rPr>
          <w:rFonts w:ascii="Arial" w:hAnsi="Arial" w:cs="Arial"/>
          <w:szCs w:val="22"/>
        </w:rPr>
      </w:pPr>
      <w:r w:rsidRPr="00E36665">
        <w:rPr>
          <w:rFonts w:ascii="Arial" w:hAnsi="Arial" w:cs="Arial"/>
          <w:szCs w:val="22"/>
        </w:rPr>
        <w:tab/>
      </w:r>
    </w:p>
    <w:p w14:paraId="70E35CC9" w14:textId="67A7AC39"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12 Monate</w:t>
      </w:r>
      <w:r w:rsidRPr="00962493">
        <w:rPr>
          <w:rFonts w:ascii="Arial" w:hAnsi="Arial" w:cs="Arial"/>
          <w:b/>
          <w:szCs w:val="22"/>
        </w:rPr>
        <w:tab/>
        <w:t xml:space="preserve"> </w:t>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1F1DBE">
        <w:rPr>
          <w:rFonts w:ascii="Arial" w:hAnsi="Arial" w:cs="Arial"/>
          <w:b/>
          <w:szCs w:val="22"/>
        </w:rPr>
        <w:t>5</w:t>
      </w:r>
      <w:r w:rsidRPr="00962493">
        <w:rPr>
          <w:rFonts w:ascii="Arial" w:hAnsi="Arial" w:cs="Arial"/>
          <w:b/>
          <w:szCs w:val="22"/>
        </w:rPr>
        <w:t>0 Punkte</w:t>
      </w:r>
    </w:p>
    <w:p w14:paraId="5D6B7A70" w14:textId="4A230824"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24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1F1DBE">
        <w:rPr>
          <w:rFonts w:ascii="Arial" w:hAnsi="Arial" w:cs="Arial"/>
          <w:b/>
          <w:szCs w:val="22"/>
        </w:rPr>
        <w:t>75</w:t>
      </w:r>
      <w:r w:rsidRPr="00962493">
        <w:rPr>
          <w:rFonts w:ascii="Arial" w:hAnsi="Arial" w:cs="Arial"/>
          <w:b/>
          <w:szCs w:val="22"/>
        </w:rPr>
        <w:t xml:space="preserve"> Punkte</w:t>
      </w:r>
    </w:p>
    <w:p w14:paraId="7F44F86B" w14:textId="1F16DAE2"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36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1F1DBE">
        <w:rPr>
          <w:rFonts w:ascii="Arial" w:hAnsi="Arial" w:cs="Arial"/>
          <w:b/>
          <w:szCs w:val="22"/>
        </w:rPr>
        <w:t>100</w:t>
      </w:r>
      <w:r w:rsidRPr="00962493">
        <w:rPr>
          <w:rFonts w:ascii="Arial" w:hAnsi="Arial" w:cs="Arial"/>
          <w:b/>
          <w:szCs w:val="22"/>
        </w:rPr>
        <w:t xml:space="preserve"> Punkte</w:t>
      </w:r>
    </w:p>
    <w:p w14:paraId="13FB29FE" w14:textId="16B6C7DA"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48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1F1DBE">
        <w:rPr>
          <w:rFonts w:ascii="Arial" w:hAnsi="Arial" w:cs="Arial"/>
          <w:b/>
          <w:szCs w:val="22"/>
        </w:rPr>
        <w:t xml:space="preserve">130 </w:t>
      </w:r>
      <w:r w:rsidRPr="00962493">
        <w:rPr>
          <w:rFonts w:ascii="Arial" w:hAnsi="Arial" w:cs="Arial"/>
          <w:b/>
          <w:szCs w:val="22"/>
        </w:rPr>
        <w:t>Punkte</w:t>
      </w:r>
    </w:p>
    <w:p w14:paraId="1DD8F74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2793D47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6D4B6386" w14:textId="77777777" w:rsidR="001D4B4C" w:rsidRPr="000A154C" w:rsidRDefault="001D4B4C"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0035FAA7" w14:textId="77777777" w:rsidR="00123F42" w:rsidRPr="000A154C" w:rsidRDefault="00123F42" w:rsidP="00123F42">
      <w:pPr>
        <w:spacing w:line="276" w:lineRule="auto"/>
        <w:rPr>
          <w:rFonts w:ascii="Arial" w:hAnsi="Arial" w:cs="Arial"/>
          <w:b/>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204"/>
        <w:gridCol w:w="1842"/>
        <w:gridCol w:w="1731"/>
      </w:tblGrid>
      <w:tr w:rsidR="00123F42" w:rsidRPr="000A154C" w14:paraId="396EA8B6" w14:textId="77777777" w:rsidTr="00014994">
        <w:tc>
          <w:tcPr>
            <w:tcW w:w="6204" w:type="dxa"/>
            <w:tcBorders>
              <w:top w:val="single" w:sz="12" w:space="0" w:color="auto"/>
              <w:left w:val="single" w:sz="18" w:space="0" w:color="auto"/>
              <w:bottom w:val="single" w:sz="12" w:space="0" w:color="auto"/>
            </w:tcBorders>
          </w:tcPr>
          <w:p w14:paraId="31DD8C98" w14:textId="77777777" w:rsidR="00123F42" w:rsidRPr="00B162F1" w:rsidRDefault="002C6197" w:rsidP="0098149B">
            <w:pPr>
              <w:spacing w:line="360" w:lineRule="auto"/>
              <w:rPr>
                <w:rFonts w:ascii="Arial" w:eastAsia="Calibri" w:hAnsi="Arial" w:cs="Arial"/>
                <w:b/>
                <w:szCs w:val="24"/>
              </w:rPr>
            </w:pPr>
            <w:r w:rsidRPr="00B162F1">
              <w:rPr>
                <w:rFonts w:ascii="Arial" w:eastAsia="Calibri" w:hAnsi="Arial" w:cs="Arial"/>
                <w:b/>
                <w:szCs w:val="24"/>
              </w:rPr>
              <w:t>Wertun</w:t>
            </w:r>
            <w:r w:rsidR="00123F42" w:rsidRPr="00B162F1">
              <w:rPr>
                <w:rFonts w:ascii="Arial" w:eastAsia="Calibri" w:hAnsi="Arial" w:cs="Arial"/>
                <w:b/>
                <w:szCs w:val="24"/>
              </w:rPr>
              <w:t>gskriterien</w:t>
            </w:r>
          </w:p>
        </w:tc>
        <w:tc>
          <w:tcPr>
            <w:tcW w:w="1842" w:type="dxa"/>
            <w:tcBorders>
              <w:top w:val="single" w:sz="12" w:space="0" w:color="auto"/>
              <w:bottom w:val="single" w:sz="12" w:space="0" w:color="auto"/>
            </w:tcBorders>
          </w:tcPr>
          <w:p w14:paraId="1B67785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Gewichtung</w:t>
            </w:r>
          </w:p>
        </w:tc>
        <w:tc>
          <w:tcPr>
            <w:tcW w:w="1731" w:type="dxa"/>
            <w:tcBorders>
              <w:top w:val="single" w:sz="12" w:space="0" w:color="auto"/>
              <w:bottom w:val="single" w:sz="12" w:space="0" w:color="auto"/>
              <w:right w:val="single" w:sz="18" w:space="0" w:color="auto"/>
            </w:tcBorders>
          </w:tcPr>
          <w:p w14:paraId="6B8070A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Punkte</w:t>
            </w:r>
          </w:p>
        </w:tc>
      </w:tr>
      <w:tr w:rsidR="00FE1411" w:rsidRPr="000A154C" w14:paraId="6484F36B" w14:textId="77777777" w:rsidTr="004F516E">
        <w:tc>
          <w:tcPr>
            <w:tcW w:w="6204" w:type="dxa"/>
            <w:tcBorders>
              <w:top w:val="single" w:sz="12" w:space="0" w:color="auto"/>
              <w:left w:val="single" w:sz="18" w:space="0" w:color="auto"/>
            </w:tcBorders>
          </w:tcPr>
          <w:p w14:paraId="654B1346"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Preisliche Aspekte</w:t>
            </w:r>
          </w:p>
        </w:tc>
        <w:tc>
          <w:tcPr>
            <w:tcW w:w="1842" w:type="dxa"/>
            <w:tcBorders>
              <w:top w:val="single" w:sz="12" w:space="0" w:color="auto"/>
            </w:tcBorders>
            <w:vAlign w:val="center"/>
          </w:tcPr>
          <w:p w14:paraId="0C2F5760" w14:textId="78D75C90" w:rsidR="00FE1411" w:rsidRPr="00B162F1" w:rsidRDefault="001F1DBE" w:rsidP="00FE1411">
            <w:pPr>
              <w:spacing w:line="360" w:lineRule="auto"/>
              <w:jc w:val="right"/>
              <w:rPr>
                <w:rFonts w:ascii="Arial" w:eastAsia="Calibri" w:hAnsi="Arial" w:cs="Arial"/>
                <w:szCs w:val="24"/>
              </w:rPr>
            </w:pPr>
            <w:r>
              <w:rPr>
                <w:rFonts w:ascii="Arial" w:eastAsia="Calibri" w:hAnsi="Arial" w:cs="Arial"/>
                <w:szCs w:val="24"/>
              </w:rPr>
              <w:t>7</w:t>
            </w:r>
            <w:r w:rsidR="00FE1411" w:rsidRPr="00B162F1">
              <w:rPr>
                <w:rFonts w:ascii="Arial" w:eastAsia="Calibri" w:hAnsi="Arial" w:cs="Arial"/>
                <w:szCs w:val="24"/>
              </w:rPr>
              <w:t>0%</w:t>
            </w:r>
          </w:p>
        </w:tc>
        <w:tc>
          <w:tcPr>
            <w:tcW w:w="1731" w:type="dxa"/>
            <w:tcBorders>
              <w:top w:val="single" w:sz="12" w:space="0" w:color="auto"/>
              <w:right w:val="single" w:sz="18" w:space="0" w:color="auto"/>
            </w:tcBorders>
            <w:vAlign w:val="center"/>
          </w:tcPr>
          <w:p w14:paraId="0F37A36B" w14:textId="24E31286" w:rsidR="00FE1411" w:rsidRPr="00B162F1" w:rsidRDefault="00FE1411" w:rsidP="00FE1411">
            <w:pPr>
              <w:spacing w:line="360" w:lineRule="auto"/>
              <w:jc w:val="right"/>
              <w:rPr>
                <w:rFonts w:ascii="Arial" w:eastAsia="Calibri" w:hAnsi="Arial" w:cs="Arial"/>
                <w:szCs w:val="24"/>
              </w:rPr>
            </w:pPr>
            <w:r w:rsidRPr="00B162F1">
              <w:rPr>
                <w:rFonts w:ascii="Arial" w:eastAsia="Calibri" w:hAnsi="Arial" w:cs="Arial"/>
                <w:szCs w:val="24"/>
              </w:rPr>
              <w:t>3</w:t>
            </w:r>
            <w:r w:rsidR="001F1DBE">
              <w:rPr>
                <w:rFonts w:ascii="Arial" w:eastAsia="Calibri" w:hAnsi="Arial" w:cs="Arial"/>
                <w:szCs w:val="24"/>
              </w:rPr>
              <w:t>5</w:t>
            </w:r>
            <w:r w:rsidRPr="00B162F1">
              <w:rPr>
                <w:rFonts w:ascii="Arial" w:eastAsia="Calibri" w:hAnsi="Arial" w:cs="Arial"/>
                <w:szCs w:val="24"/>
              </w:rPr>
              <w:t>0</w:t>
            </w:r>
          </w:p>
        </w:tc>
      </w:tr>
      <w:tr w:rsidR="00FE1411" w:rsidRPr="000A154C" w14:paraId="129BFF07" w14:textId="77777777" w:rsidTr="004F516E">
        <w:tc>
          <w:tcPr>
            <w:tcW w:w="6204" w:type="dxa"/>
            <w:tcBorders>
              <w:left w:val="single" w:sz="18" w:space="0" w:color="auto"/>
              <w:bottom w:val="single" w:sz="12" w:space="0" w:color="auto"/>
            </w:tcBorders>
          </w:tcPr>
          <w:p w14:paraId="12ADC4F3"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Serviceleistungen und Garantie</w:t>
            </w:r>
          </w:p>
        </w:tc>
        <w:tc>
          <w:tcPr>
            <w:tcW w:w="1842" w:type="dxa"/>
            <w:tcBorders>
              <w:bottom w:val="single" w:sz="12" w:space="0" w:color="auto"/>
            </w:tcBorders>
            <w:vAlign w:val="center"/>
          </w:tcPr>
          <w:p w14:paraId="2F695DAB" w14:textId="1C389EE0" w:rsidR="00FE1411" w:rsidRPr="00B162F1" w:rsidRDefault="001F1DBE" w:rsidP="00FE1411">
            <w:pPr>
              <w:spacing w:line="360" w:lineRule="auto"/>
              <w:jc w:val="right"/>
              <w:rPr>
                <w:rFonts w:ascii="Arial" w:eastAsia="Calibri" w:hAnsi="Arial" w:cs="Arial"/>
                <w:szCs w:val="24"/>
              </w:rPr>
            </w:pPr>
            <w:r>
              <w:rPr>
                <w:rFonts w:ascii="Arial" w:eastAsia="Calibri" w:hAnsi="Arial" w:cs="Arial"/>
                <w:szCs w:val="24"/>
              </w:rPr>
              <w:t>3</w:t>
            </w:r>
            <w:r w:rsidR="00FE1411" w:rsidRPr="00B162F1">
              <w:rPr>
                <w:rFonts w:ascii="Arial" w:eastAsia="Calibri" w:hAnsi="Arial" w:cs="Arial"/>
                <w:szCs w:val="24"/>
              </w:rPr>
              <w:t>0%</w:t>
            </w:r>
          </w:p>
        </w:tc>
        <w:tc>
          <w:tcPr>
            <w:tcW w:w="1731" w:type="dxa"/>
            <w:tcBorders>
              <w:bottom w:val="single" w:sz="12" w:space="0" w:color="auto"/>
              <w:right w:val="single" w:sz="18" w:space="0" w:color="auto"/>
            </w:tcBorders>
            <w:vAlign w:val="center"/>
          </w:tcPr>
          <w:p w14:paraId="783B3638" w14:textId="32E01FD4" w:rsidR="00FE1411" w:rsidRPr="00B162F1" w:rsidRDefault="00B162F1" w:rsidP="00FE1411">
            <w:pPr>
              <w:spacing w:line="360" w:lineRule="auto"/>
              <w:jc w:val="right"/>
              <w:rPr>
                <w:rFonts w:ascii="Arial" w:eastAsia="Calibri" w:hAnsi="Arial" w:cs="Arial"/>
                <w:szCs w:val="24"/>
              </w:rPr>
            </w:pPr>
            <w:r>
              <w:rPr>
                <w:rFonts w:ascii="Arial" w:eastAsia="Calibri" w:hAnsi="Arial" w:cs="Arial"/>
                <w:szCs w:val="24"/>
              </w:rPr>
              <w:t>1</w:t>
            </w:r>
            <w:r w:rsidR="001F1DBE">
              <w:rPr>
                <w:rFonts w:ascii="Arial" w:eastAsia="Calibri" w:hAnsi="Arial" w:cs="Arial"/>
                <w:szCs w:val="24"/>
              </w:rPr>
              <w:t>5</w:t>
            </w:r>
            <w:r w:rsidR="00FE1411" w:rsidRPr="00B162F1">
              <w:rPr>
                <w:rFonts w:ascii="Arial" w:eastAsia="Calibri" w:hAnsi="Arial" w:cs="Arial"/>
                <w:szCs w:val="24"/>
              </w:rPr>
              <w:t>0</w:t>
            </w:r>
          </w:p>
        </w:tc>
      </w:tr>
      <w:tr w:rsidR="00FE1411" w:rsidRPr="000A154C" w14:paraId="16B12CA8" w14:textId="77777777" w:rsidTr="004F516E">
        <w:tc>
          <w:tcPr>
            <w:tcW w:w="6204" w:type="dxa"/>
            <w:tcBorders>
              <w:top w:val="single" w:sz="12" w:space="0" w:color="auto"/>
              <w:left w:val="single" w:sz="18" w:space="0" w:color="auto"/>
              <w:bottom w:val="single" w:sz="18" w:space="0" w:color="auto"/>
            </w:tcBorders>
          </w:tcPr>
          <w:p w14:paraId="05936C9D"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Gesamt:</w:t>
            </w:r>
          </w:p>
        </w:tc>
        <w:tc>
          <w:tcPr>
            <w:tcW w:w="1842" w:type="dxa"/>
            <w:tcBorders>
              <w:top w:val="single" w:sz="12" w:space="0" w:color="auto"/>
              <w:bottom w:val="single" w:sz="18" w:space="0" w:color="auto"/>
            </w:tcBorders>
            <w:vAlign w:val="center"/>
          </w:tcPr>
          <w:p w14:paraId="03BA77F0"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100%</w:t>
            </w:r>
          </w:p>
        </w:tc>
        <w:tc>
          <w:tcPr>
            <w:tcW w:w="1731" w:type="dxa"/>
            <w:tcBorders>
              <w:top w:val="single" w:sz="12" w:space="0" w:color="auto"/>
              <w:bottom w:val="single" w:sz="18" w:space="0" w:color="auto"/>
              <w:right w:val="single" w:sz="18" w:space="0" w:color="auto"/>
            </w:tcBorders>
            <w:vAlign w:val="center"/>
          </w:tcPr>
          <w:p w14:paraId="2397EECE"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500</w:t>
            </w:r>
          </w:p>
        </w:tc>
      </w:tr>
    </w:tbl>
    <w:p w14:paraId="260AD803" w14:textId="77777777" w:rsidR="00BD68D3" w:rsidRPr="00BD68D3" w:rsidRDefault="004B4ED7" w:rsidP="005F1550">
      <w:pPr>
        <w:overflowPunct/>
        <w:autoSpaceDE/>
        <w:autoSpaceDN/>
        <w:adjustRightInd/>
        <w:textAlignment w:val="auto"/>
        <w:rPr>
          <w:rFonts w:ascii="Arial" w:hAnsi="Arial" w:cs="Arial"/>
          <w:b/>
          <w:color w:val="333333"/>
          <w:szCs w:val="24"/>
        </w:rPr>
      </w:pPr>
      <w:r w:rsidRPr="000A154C">
        <w:rPr>
          <w:rFonts w:ascii="Arial" w:hAnsi="Arial" w:cs="Arial"/>
          <w:sz w:val="22"/>
          <w:szCs w:val="22"/>
        </w:rPr>
        <w:br w:type="page"/>
      </w:r>
      <w:r w:rsidR="00BD68D3" w:rsidRPr="00BD68D3">
        <w:rPr>
          <w:rFonts w:ascii="Arial" w:hAnsi="Arial" w:cs="Arial"/>
          <w:b/>
          <w:color w:val="333333"/>
          <w:szCs w:val="24"/>
        </w:rPr>
        <w:lastRenderedPageBreak/>
        <w:t>In der Spalte: "Vom Bieter auszufüllen" sind die entsprechenden Angaben einzutragen.</w:t>
      </w:r>
    </w:p>
    <w:p w14:paraId="47FEDCDA" w14:textId="28F37673" w:rsidR="005F4506" w:rsidRPr="005F4506" w:rsidRDefault="00BD68D3" w:rsidP="005F4506">
      <w:pPr>
        <w:shd w:val="clear" w:color="auto" w:fill="FFFFFF"/>
        <w:overflowPunct/>
        <w:autoSpaceDE/>
        <w:autoSpaceDN/>
        <w:adjustRightInd/>
        <w:textAlignment w:val="auto"/>
        <w:rPr>
          <w:rFonts w:ascii="Arial" w:hAnsi="Arial" w:cs="Arial"/>
          <w:b/>
          <w:color w:val="333333"/>
          <w:szCs w:val="24"/>
        </w:rPr>
      </w:pPr>
      <w:r w:rsidRPr="00BD68D3">
        <w:rPr>
          <w:rFonts w:ascii="Arial" w:hAnsi="Arial" w:cs="Arial"/>
          <w:b/>
          <w:color w:val="333333"/>
          <w:szCs w:val="24"/>
        </w:rPr>
        <w:t>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sidR="005F4506">
        <w:rPr>
          <w:rFonts w:ascii="Arial" w:hAnsi="Arial" w:cs="Arial"/>
          <w:b/>
          <w:color w:val="333333"/>
          <w:szCs w:val="24"/>
        </w:rPr>
        <w:t xml:space="preserve"> </w:t>
      </w:r>
      <w:r w:rsidR="005F4506" w:rsidRPr="005F4506">
        <w:rPr>
          <w:rFonts w:ascii="Arial" w:hAnsi="Arial" w:cs="Arial"/>
          <w:b/>
          <w:color w:val="333333"/>
          <w:szCs w:val="24"/>
        </w:rPr>
        <w:t xml:space="preserve">Bei den im Leistungsverzeichnis aufgeführten Ca.-Angaben gilt eine Abweichung von +/- </w:t>
      </w:r>
      <w:r w:rsidR="00AA5FA6">
        <w:rPr>
          <w:rFonts w:ascii="Arial" w:hAnsi="Arial" w:cs="Arial"/>
          <w:b/>
          <w:color w:val="333333"/>
          <w:szCs w:val="24"/>
        </w:rPr>
        <w:t>3</w:t>
      </w:r>
      <w:r w:rsidR="005F4506" w:rsidRPr="005F4506">
        <w:rPr>
          <w:rFonts w:ascii="Arial" w:hAnsi="Arial" w:cs="Arial"/>
          <w:b/>
          <w:color w:val="333333"/>
          <w:szCs w:val="24"/>
        </w:rPr>
        <w:t>%.</w:t>
      </w:r>
    </w:p>
    <w:p w14:paraId="090DC0A9" w14:textId="176B7CBA" w:rsidR="00B821A3" w:rsidRPr="005F4506" w:rsidRDefault="00B821A3" w:rsidP="00BD68D3">
      <w:pPr>
        <w:shd w:val="clear" w:color="auto" w:fill="FFFFFF"/>
        <w:overflowPunct/>
        <w:autoSpaceDE/>
        <w:autoSpaceDN/>
        <w:adjustRightInd/>
        <w:textAlignment w:val="auto"/>
        <w:rPr>
          <w:rFonts w:ascii="Arial" w:hAnsi="Arial" w:cs="Arial"/>
          <w:b/>
          <w:color w:val="333333"/>
          <w:szCs w:val="24"/>
        </w:rPr>
      </w:pPr>
    </w:p>
    <w:p w14:paraId="6FA4D780" w14:textId="77777777" w:rsidR="00B821A3" w:rsidRPr="00123F42" w:rsidRDefault="00B821A3" w:rsidP="004D0F0E">
      <w:pPr>
        <w:overflowPunct/>
        <w:autoSpaceDE/>
        <w:autoSpaceDN/>
        <w:adjustRightInd/>
        <w:textAlignment w:val="auto"/>
        <w:rPr>
          <w:rFonts w:ascii="Arial" w:hAnsi="Arial" w:cs="Arial"/>
          <w:sz w:val="12"/>
          <w:szCs w:val="12"/>
        </w:rPr>
      </w:pPr>
    </w:p>
    <w:p w14:paraId="21EC4DFA" w14:textId="77777777" w:rsidR="0000486C" w:rsidRPr="00123F42" w:rsidRDefault="0000486C" w:rsidP="004D0F0E">
      <w:pPr>
        <w:overflowPunct/>
        <w:autoSpaceDE/>
        <w:autoSpaceDN/>
        <w:adjustRightInd/>
        <w:textAlignment w:val="auto"/>
        <w:rPr>
          <w:rFonts w:ascii="Arial" w:hAnsi="Arial" w:cs="Arial"/>
          <w:sz w:val="12"/>
          <w:szCs w:val="12"/>
        </w:rPr>
      </w:pPr>
    </w:p>
    <w:tbl>
      <w:tblPr>
        <w:tblpPr w:leftFromText="141" w:rightFromText="141" w:vertAnchor="text" w:tblpXSpec="center" w:tblpY="1"/>
        <w:tblOverlap w:val="neve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4498"/>
        <w:gridCol w:w="2546"/>
        <w:gridCol w:w="1887"/>
      </w:tblGrid>
      <w:tr w:rsidR="00247DDC" w:rsidRPr="00123F42" w14:paraId="4E33E64C" w14:textId="77777777" w:rsidTr="00535EB1">
        <w:trPr>
          <w:trHeight w:val="340"/>
        </w:trPr>
        <w:tc>
          <w:tcPr>
            <w:tcW w:w="889" w:type="dxa"/>
            <w:vAlign w:val="center"/>
          </w:tcPr>
          <w:p w14:paraId="017828B2" w14:textId="77777777" w:rsidR="00247DDC" w:rsidRPr="00123F42" w:rsidRDefault="00247DDC" w:rsidP="00535EB1">
            <w:pPr>
              <w:overflowPunct/>
              <w:autoSpaceDE/>
              <w:autoSpaceDN/>
              <w:adjustRightInd/>
              <w:jc w:val="center"/>
              <w:textAlignment w:val="auto"/>
              <w:rPr>
                <w:rFonts w:ascii="Arial" w:hAnsi="Arial" w:cs="Arial"/>
                <w:b/>
                <w:szCs w:val="32"/>
              </w:rPr>
            </w:pPr>
            <w:r w:rsidRPr="00123F42">
              <w:rPr>
                <w:rFonts w:ascii="Arial" w:hAnsi="Arial" w:cs="Arial"/>
                <w:b/>
                <w:szCs w:val="32"/>
              </w:rPr>
              <w:t>1</w:t>
            </w:r>
          </w:p>
        </w:tc>
        <w:tc>
          <w:tcPr>
            <w:tcW w:w="7044" w:type="dxa"/>
            <w:gridSpan w:val="2"/>
            <w:vAlign w:val="center"/>
          </w:tcPr>
          <w:p w14:paraId="79BDE2F7" w14:textId="77777777" w:rsidR="00247DDC" w:rsidRPr="00123F42" w:rsidRDefault="00D92DB3" w:rsidP="00535EB1">
            <w:pPr>
              <w:overflowPunct/>
              <w:autoSpaceDE/>
              <w:autoSpaceDN/>
              <w:adjustRightInd/>
              <w:jc w:val="center"/>
              <w:textAlignment w:val="auto"/>
              <w:rPr>
                <w:rFonts w:ascii="Arial" w:hAnsi="Arial" w:cs="Arial"/>
                <w:b/>
                <w:szCs w:val="32"/>
              </w:rPr>
            </w:pPr>
            <w:r>
              <w:rPr>
                <w:rFonts w:ascii="Arial" w:hAnsi="Arial" w:cs="Arial"/>
                <w:b/>
                <w:szCs w:val="32"/>
              </w:rPr>
              <w:t>Abmessungen</w:t>
            </w:r>
            <w:r w:rsidR="00247DDC" w:rsidRPr="00123F42">
              <w:rPr>
                <w:rFonts w:ascii="Arial" w:hAnsi="Arial" w:cs="Arial"/>
                <w:b/>
                <w:szCs w:val="32"/>
              </w:rPr>
              <w:t>, Gewichte, Türen,</w:t>
            </w:r>
            <w:r w:rsidR="00630D3E">
              <w:rPr>
                <w:rFonts w:ascii="Arial" w:hAnsi="Arial" w:cs="Arial"/>
                <w:b/>
                <w:szCs w:val="32"/>
              </w:rPr>
              <w:t xml:space="preserve"> Fenster,</w:t>
            </w:r>
            <w:r w:rsidR="00247DDC" w:rsidRPr="00123F42">
              <w:rPr>
                <w:rFonts w:ascii="Arial" w:hAnsi="Arial" w:cs="Arial"/>
                <w:b/>
                <w:szCs w:val="32"/>
              </w:rPr>
              <w:t xml:space="preserve"> Sitzplätze, Lackierung</w:t>
            </w:r>
          </w:p>
        </w:tc>
        <w:tc>
          <w:tcPr>
            <w:tcW w:w="1887" w:type="dxa"/>
            <w:vAlign w:val="center"/>
          </w:tcPr>
          <w:p w14:paraId="04B927AE" w14:textId="77777777" w:rsidR="00247DDC" w:rsidRPr="00123F42" w:rsidRDefault="00247DDC" w:rsidP="00535EB1">
            <w:pPr>
              <w:overflowPunct/>
              <w:autoSpaceDE/>
              <w:autoSpaceDN/>
              <w:adjustRightInd/>
              <w:textAlignment w:val="auto"/>
              <w:rPr>
                <w:rFonts w:ascii="Arial" w:hAnsi="Arial" w:cs="Arial"/>
                <w:b/>
                <w:szCs w:val="32"/>
              </w:rPr>
            </w:pPr>
            <w:r w:rsidRPr="00123F42">
              <w:rPr>
                <w:rFonts w:ascii="Arial" w:hAnsi="Arial" w:cs="Arial"/>
                <w:b/>
                <w:szCs w:val="32"/>
              </w:rPr>
              <w:t>Vom Bieter auszufüllen:</w:t>
            </w:r>
          </w:p>
        </w:tc>
      </w:tr>
      <w:tr w:rsidR="00574650" w:rsidRPr="00123F42" w14:paraId="75F3132B" w14:textId="77777777" w:rsidTr="00535EB1">
        <w:trPr>
          <w:trHeight w:val="340"/>
        </w:trPr>
        <w:tc>
          <w:tcPr>
            <w:tcW w:w="889" w:type="dxa"/>
            <w:vAlign w:val="center"/>
          </w:tcPr>
          <w:p w14:paraId="57FA8E33" w14:textId="01046A73" w:rsidR="007D2748"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1.1</w:t>
            </w:r>
          </w:p>
        </w:tc>
        <w:tc>
          <w:tcPr>
            <w:tcW w:w="4498" w:type="dxa"/>
            <w:vAlign w:val="center"/>
          </w:tcPr>
          <w:p w14:paraId="422E20CE" w14:textId="34230C53" w:rsidR="00574650" w:rsidRPr="007D2748" w:rsidRDefault="00574650" w:rsidP="00535EB1">
            <w:pPr>
              <w:overflowPunct/>
              <w:autoSpaceDE/>
              <w:autoSpaceDN/>
              <w:adjustRightInd/>
              <w:textAlignment w:val="auto"/>
              <w:rPr>
                <w:rFonts w:ascii="Arial" w:hAnsi="Arial" w:cs="Arial"/>
                <w:szCs w:val="24"/>
              </w:rPr>
            </w:pPr>
            <w:r w:rsidRPr="007D2748">
              <w:rPr>
                <w:rFonts w:ascii="Arial" w:hAnsi="Arial" w:cs="Arial"/>
                <w:szCs w:val="24"/>
              </w:rPr>
              <w:t xml:space="preserve">Fahrzeugklasse N1 </w:t>
            </w:r>
          </w:p>
        </w:tc>
        <w:tc>
          <w:tcPr>
            <w:tcW w:w="2546" w:type="dxa"/>
            <w:vAlign w:val="center"/>
          </w:tcPr>
          <w:p w14:paraId="7EAD5659" w14:textId="622745AB" w:rsidR="00574650" w:rsidRDefault="00574650" w:rsidP="00535EB1">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5AD69A87" w14:textId="17A88F29" w:rsidR="00574650" w:rsidRPr="00123F42" w:rsidRDefault="00574650" w:rsidP="00535EB1">
            <w:pPr>
              <w:overflowPunct/>
              <w:autoSpaceDE/>
              <w:autoSpaceDN/>
              <w:adjustRightInd/>
              <w:textAlignment w:val="auto"/>
              <w:rPr>
                <w:rFonts w:ascii="Arial" w:hAnsi="Arial" w:cs="Arial"/>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74650" w:rsidRPr="00123F42" w14:paraId="61D83B3D" w14:textId="77777777" w:rsidTr="00535EB1">
        <w:trPr>
          <w:trHeight w:val="423"/>
        </w:trPr>
        <w:tc>
          <w:tcPr>
            <w:tcW w:w="889" w:type="dxa"/>
            <w:vAlign w:val="center"/>
          </w:tcPr>
          <w:p w14:paraId="3816D245" w14:textId="1FA73257" w:rsidR="00574650"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1.2</w:t>
            </w:r>
          </w:p>
        </w:tc>
        <w:tc>
          <w:tcPr>
            <w:tcW w:w="4498" w:type="dxa"/>
            <w:vAlign w:val="center"/>
          </w:tcPr>
          <w:p w14:paraId="5E8D60AE" w14:textId="77777777" w:rsidR="00574650" w:rsidRPr="007D2748" w:rsidRDefault="00574650" w:rsidP="00535EB1">
            <w:pPr>
              <w:overflowPunct/>
              <w:autoSpaceDE/>
              <w:autoSpaceDN/>
              <w:adjustRightInd/>
              <w:textAlignment w:val="auto"/>
              <w:rPr>
                <w:rFonts w:ascii="Arial" w:hAnsi="Arial" w:cs="Arial"/>
                <w:szCs w:val="24"/>
              </w:rPr>
            </w:pPr>
            <w:r w:rsidRPr="007D2748">
              <w:rPr>
                <w:rFonts w:ascii="Arial" w:hAnsi="Arial" w:cs="Arial"/>
                <w:szCs w:val="24"/>
              </w:rPr>
              <w:t>Fahrzeuglänge</w:t>
            </w:r>
          </w:p>
        </w:tc>
        <w:tc>
          <w:tcPr>
            <w:tcW w:w="2546" w:type="dxa"/>
            <w:vAlign w:val="center"/>
          </w:tcPr>
          <w:p w14:paraId="70C2D537" w14:textId="76B6CAA2" w:rsidR="00574650" w:rsidRPr="00123F42" w:rsidRDefault="005F4506" w:rsidP="00535EB1">
            <w:pPr>
              <w:overflowPunct/>
              <w:autoSpaceDE/>
              <w:autoSpaceDN/>
              <w:adjustRightInd/>
              <w:textAlignment w:val="auto"/>
              <w:rPr>
                <w:rFonts w:ascii="Arial" w:hAnsi="Arial" w:cs="Arial"/>
                <w:szCs w:val="24"/>
              </w:rPr>
            </w:pPr>
            <w:r>
              <w:rPr>
                <w:rFonts w:ascii="Arial" w:hAnsi="Arial" w:cs="Arial"/>
                <w:szCs w:val="24"/>
              </w:rPr>
              <w:t xml:space="preserve">ca. </w:t>
            </w:r>
            <w:r w:rsidR="00086066">
              <w:rPr>
                <w:rFonts w:ascii="Arial" w:hAnsi="Arial" w:cs="Arial"/>
                <w:szCs w:val="24"/>
              </w:rPr>
              <w:t>4</w:t>
            </w:r>
            <w:r w:rsidR="00574650">
              <w:rPr>
                <w:rFonts w:ascii="Arial" w:hAnsi="Arial" w:cs="Arial"/>
                <w:szCs w:val="24"/>
              </w:rPr>
              <w:t>.</w:t>
            </w:r>
            <w:r w:rsidR="00086066">
              <w:rPr>
                <w:rFonts w:ascii="Arial" w:hAnsi="Arial" w:cs="Arial"/>
                <w:szCs w:val="24"/>
              </w:rPr>
              <w:t>337</w:t>
            </w:r>
            <w:r w:rsidR="00574650" w:rsidRPr="00123F42">
              <w:rPr>
                <w:rFonts w:ascii="Arial" w:hAnsi="Arial" w:cs="Arial"/>
                <w:szCs w:val="24"/>
              </w:rPr>
              <w:t xml:space="preserve"> </w:t>
            </w:r>
            <w:r w:rsidR="00574650">
              <w:rPr>
                <w:rFonts w:ascii="Arial" w:hAnsi="Arial" w:cs="Arial"/>
                <w:szCs w:val="24"/>
              </w:rPr>
              <w:t>mm</w:t>
            </w:r>
          </w:p>
        </w:tc>
        <w:tc>
          <w:tcPr>
            <w:tcW w:w="1887" w:type="dxa"/>
            <w:vAlign w:val="center"/>
          </w:tcPr>
          <w:p w14:paraId="7D7A8F4B"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1765BD5E" w14:textId="77777777" w:rsidTr="00535EB1">
        <w:trPr>
          <w:trHeight w:val="415"/>
        </w:trPr>
        <w:tc>
          <w:tcPr>
            <w:tcW w:w="889" w:type="dxa"/>
            <w:vAlign w:val="center"/>
          </w:tcPr>
          <w:p w14:paraId="3F656AE7" w14:textId="13B10AC1" w:rsidR="00574650"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1.3</w:t>
            </w:r>
          </w:p>
        </w:tc>
        <w:tc>
          <w:tcPr>
            <w:tcW w:w="4498" w:type="dxa"/>
            <w:vAlign w:val="center"/>
          </w:tcPr>
          <w:p w14:paraId="30C2EE4B" w14:textId="77777777" w:rsidR="00574650" w:rsidRPr="007D2748" w:rsidRDefault="00574650" w:rsidP="00535EB1">
            <w:pPr>
              <w:overflowPunct/>
              <w:autoSpaceDE/>
              <w:autoSpaceDN/>
              <w:adjustRightInd/>
              <w:textAlignment w:val="auto"/>
              <w:rPr>
                <w:rFonts w:ascii="Arial" w:hAnsi="Arial" w:cs="Arial"/>
                <w:szCs w:val="24"/>
              </w:rPr>
            </w:pPr>
            <w:r w:rsidRPr="007D2748">
              <w:rPr>
                <w:rFonts w:ascii="Arial" w:hAnsi="Arial" w:cs="Arial"/>
                <w:szCs w:val="24"/>
              </w:rPr>
              <w:t>Fahrzeughöhe (im Leerzustand)</w:t>
            </w:r>
          </w:p>
        </w:tc>
        <w:tc>
          <w:tcPr>
            <w:tcW w:w="2546" w:type="dxa"/>
            <w:vAlign w:val="center"/>
          </w:tcPr>
          <w:p w14:paraId="413C8CEF" w14:textId="651EA724"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max. 2.</w:t>
            </w:r>
            <w:r w:rsidR="008240CC">
              <w:rPr>
                <w:rFonts w:ascii="Arial" w:hAnsi="Arial" w:cs="Arial"/>
                <w:szCs w:val="24"/>
              </w:rPr>
              <w:t>0</w:t>
            </w:r>
            <w:r>
              <w:rPr>
                <w:rFonts w:ascii="Arial" w:hAnsi="Arial" w:cs="Arial"/>
                <w:szCs w:val="24"/>
              </w:rPr>
              <w:t>00 mm</w:t>
            </w:r>
          </w:p>
        </w:tc>
        <w:tc>
          <w:tcPr>
            <w:tcW w:w="1887" w:type="dxa"/>
            <w:vAlign w:val="center"/>
          </w:tcPr>
          <w:p w14:paraId="4AF796EC" w14:textId="36B1F6E4"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669E951D" w14:textId="77777777" w:rsidTr="00535EB1">
        <w:trPr>
          <w:trHeight w:val="433"/>
        </w:trPr>
        <w:tc>
          <w:tcPr>
            <w:tcW w:w="889" w:type="dxa"/>
            <w:vAlign w:val="center"/>
          </w:tcPr>
          <w:p w14:paraId="5F338865" w14:textId="5594DC69" w:rsidR="00574650"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1.4</w:t>
            </w:r>
          </w:p>
        </w:tc>
        <w:tc>
          <w:tcPr>
            <w:tcW w:w="4498" w:type="dxa"/>
            <w:vAlign w:val="center"/>
          </w:tcPr>
          <w:p w14:paraId="57046B7F" w14:textId="25DA50C6" w:rsidR="00574650" w:rsidRPr="007D2748" w:rsidRDefault="00574650" w:rsidP="00535EB1">
            <w:pPr>
              <w:overflowPunct/>
              <w:autoSpaceDE/>
              <w:autoSpaceDN/>
              <w:adjustRightInd/>
              <w:textAlignment w:val="auto"/>
              <w:rPr>
                <w:rFonts w:ascii="Arial" w:hAnsi="Arial" w:cs="Arial"/>
                <w:szCs w:val="24"/>
              </w:rPr>
            </w:pPr>
            <w:r w:rsidRPr="007D2748">
              <w:rPr>
                <w:rFonts w:ascii="Arial" w:hAnsi="Arial" w:cs="Arial"/>
                <w:szCs w:val="24"/>
              </w:rPr>
              <w:t xml:space="preserve">Fahrzeugbreite ohne </w:t>
            </w:r>
            <w:r w:rsidR="000D7F8F" w:rsidRPr="007D2748">
              <w:rPr>
                <w:rFonts w:ascii="Arial" w:hAnsi="Arial" w:cs="Arial"/>
                <w:szCs w:val="24"/>
              </w:rPr>
              <w:t>Außens</w:t>
            </w:r>
            <w:r w:rsidRPr="007D2748">
              <w:rPr>
                <w:rFonts w:ascii="Arial" w:hAnsi="Arial" w:cs="Arial"/>
                <w:szCs w:val="24"/>
              </w:rPr>
              <w:t xml:space="preserve">piegel </w:t>
            </w:r>
          </w:p>
        </w:tc>
        <w:tc>
          <w:tcPr>
            <w:tcW w:w="2546" w:type="dxa"/>
            <w:vAlign w:val="center"/>
          </w:tcPr>
          <w:p w14:paraId="5F9CDB0D" w14:textId="4D782DC5" w:rsidR="00574650" w:rsidRDefault="005F4506" w:rsidP="00535EB1">
            <w:pPr>
              <w:overflowPunct/>
              <w:autoSpaceDE/>
              <w:autoSpaceDN/>
              <w:adjustRightInd/>
              <w:textAlignment w:val="auto"/>
              <w:rPr>
                <w:rFonts w:ascii="Arial" w:hAnsi="Arial" w:cs="Arial"/>
                <w:szCs w:val="24"/>
              </w:rPr>
            </w:pPr>
            <w:r>
              <w:rPr>
                <w:rFonts w:ascii="Arial" w:hAnsi="Arial" w:cs="Arial"/>
                <w:szCs w:val="24"/>
              </w:rPr>
              <w:t xml:space="preserve">ca. </w:t>
            </w:r>
            <w:r w:rsidR="00086066">
              <w:rPr>
                <w:rFonts w:ascii="Arial" w:hAnsi="Arial" w:cs="Arial"/>
                <w:szCs w:val="24"/>
              </w:rPr>
              <w:t>1.800</w:t>
            </w:r>
            <w:r w:rsidR="00574650">
              <w:rPr>
                <w:rFonts w:ascii="Arial" w:hAnsi="Arial" w:cs="Arial"/>
                <w:szCs w:val="24"/>
              </w:rPr>
              <w:t xml:space="preserve"> mm</w:t>
            </w:r>
          </w:p>
        </w:tc>
        <w:tc>
          <w:tcPr>
            <w:tcW w:w="1887" w:type="dxa"/>
            <w:vAlign w:val="center"/>
          </w:tcPr>
          <w:p w14:paraId="1F8C5B7D" w14:textId="162E4BAB" w:rsidR="00574650" w:rsidRPr="00123F42" w:rsidRDefault="00574650" w:rsidP="00535EB1">
            <w:pPr>
              <w:overflowPunct/>
              <w:autoSpaceDE/>
              <w:autoSpaceDN/>
              <w:adjustRightInd/>
              <w:textAlignment w:val="auto"/>
              <w:rPr>
                <w:rFonts w:ascii="Arial" w:hAnsi="Arial" w:cs="Arial"/>
                <w:color w:val="000000"/>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8240CC" w:rsidRPr="00123F42" w14:paraId="405D53CC" w14:textId="77777777" w:rsidTr="00535EB1">
        <w:trPr>
          <w:trHeight w:val="399"/>
        </w:trPr>
        <w:tc>
          <w:tcPr>
            <w:tcW w:w="889" w:type="dxa"/>
            <w:vAlign w:val="center"/>
          </w:tcPr>
          <w:p w14:paraId="25238B62" w14:textId="1B69C39E" w:rsidR="008240CC"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1.5</w:t>
            </w:r>
          </w:p>
        </w:tc>
        <w:tc>
          <w:tcPr>
            <w:tcW w:w="4498" w:type="dxa"/>
            <w:vAlign w:val="center"/>
          </w:tcPr>
          <w:p w14:paraId="5FA6ED17" w14:textId="44622DE1" w:rsidR="008240CC" w:rsidRPr="007D2748" w:rsidRDefault="008240CC" w:rsidP="00535EB1">
            <w:pPr>
              <w:overflowPunct/>
              <w:autoSpaceDE/>
              <w:autoSpaceDN/>
              <w:adjustRightInd/>
              <w:textAlignment w:val="auto"/>
              <w:rPr>
                <w:rFonts w:ascii="Arial" w:hAnsi="Arial" w:cs="Arial"/>
                <w:szCs w:val="24"/>
              </w:rPr>
            </w:pPr>
            <w:r w:rsidRPr="007D2748">
              <w:rPr>
                <w:rFonts w:ascii="Arial" w:hAnsi="Arial" w:cs="Arial"/>
                <w:szCs w:val="24"/>
              </w:rPr>
              <w:t>Radstand</w:t>
            </w:r>
          </w:p>
        </w:tc>
        <w:tc>
          <w:tcPr>
            <w:tcW w:w="2546" w:type="dxa"/>
            <w:vAlign w:val="center"/>
          </w:tcPr>
          <w:p w14:paraId="21E277EE" w14:textId="376DCA1F" w:rsidR="008240CC" w:rsidRDefault="00086066" w:rsidP="00535EB1">
            <w:pPr>
              <w:overflowPunct/>
              <w:autoSpaceDE/>
              <w:autoSpaceDN/>
              <w:adjustRightInd/>
              <w:textAlignment w:val="auto"/>
              <w:rPr>
                <w:rFonts w:ascii="Arial" w:hAnsi="Arial" w:cs="Arial"/>
                <w:szCs w:val="24"/>
              </w:rPr>
            </w:pPr>
            <w:r>
              <w:rPr>
                <w:rFonts w:ascii="Arial" w:hAnsi="Arial" w:cs="Arial"/>
                <w:szCs w:val="24"/>
              </w:rPr>
              <w:t>ca. 2</w:t>
            </w:r>
            <w:r w:rsidR="008240CC">
              <w:rPr>
                <w:rFonts w:ascii="Arial" w:hAnsi="Arial" w:cs="Arial"/>
                <w:szCs w:val="24"/>
              </w:rPr>
              <w:t>.</w:t>
            </w:r>
            <w:r>
              <w:rPr>
                <w:rFonts w:ascii="Arial" w:hAnsi="Arial" w:cs="Arial"/>
                <w:szCs w:val="24"/>
              </w:rPr>
              <w:t>692</w:t>
            </w:r>
            <w:r w:rsidR="008240CC">
              <w:rPr>
                <w:rFonts w:ascii="Arial" w:hAnsi="Arial" w:cs="Arial"/>
                <w:szCs w:val="24"/>
              </w:rPr>
              <w:t xml:space="preserve"> mm</w:t>
            </w:r>
          </w:p>
        </w:tc>
        <w:tc>
          <w:tcPr>
            <w:tcW w:w="1887" w:type="dxa"/>
            <w:vAlign w:val="center"/>
          </w:tcPr>
          <w:p w14:paraId="081FA082" w14:textId="668F5116" w:rsidR="008240CC" w:rsidRPr="00574650" w:rsidRDefault="008240CC" w:rsidP="00535EB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5E52305D" w14:textId="77777777" w:rsidTr="00535EB1">
        <w:trPr>
          <w:trHeight w:val="419"/>
        </w:trPr>
        <w:tc>
          <w:tcPr>
            <w:tcW w:w="889" w:type="dxa"/>
            <w:vAlign w:val="center"/>
          </w:tcPr>
          <w:p w14:paraId="351E8CA0" w14:textId="744FDBF9" w:rsidR="00574650" w:rsidRPr="00123F42" w:rsidRDefault="007D2748" w:rsidP="00535EB1">
            <w:pPr>
              <w:jc w:val="center"/>
              <w:rPr>
                <w:rFonts w:ascii="Arial" w:hAnsi="Arial" w:cs="Arial"/>
              </w:rPr>
            </w:pPr>
            <w:r>
              <w:rPr>
                <w:rFonts w:ascii="Arial" w:hAnsi="Arial" w:cs="Arial"/>
              </w:rPr>
              <w:t>1.6</w:t>
            </w:r>
          </w:p>
        </w:tc>
        <w:tc>
          <w:tcPr>
            <w:tcW w:w="4498" w:type="dxa"/>
            <w:vAlign w:val="center"/>
          </w:tcPr>
          <w:p w14:paraId="7005A8EB" w14:textId="77777777" w:rsidR="00574650" w:rsidRPr="007D2748" w:rsidRDefault="00574650" w:rsidP="00535EB1">
            <w:pPr>
              <w:overflowPunct/>
              <w:autoSpaceDE/>
              <w:autoSpaceDN/>
              <w:adjustRightInd/>
              <w:textAlignment w:val="auto"/>
              <w:rPr>
                <w:rFonts w:ascii="Arial" w:hAnsi="Arial" w:cs="Arial"/>
                <w:szCs w:val="24"/>
              </w:rPr>
            </w:pPr>
            <w:r w:rsidRPr="007D2748">
              <w:rPr>
                <w:rFonts w:ascii="Arial" w:hAnsi="Arial" w:cs="Arial"/>
                <w:szCs w:val="24"/>
              </w:rPr>
              <w:t>Zulässiges Gesamtgewicht</w:t>
            </w:r>
          </w:p>
        </w:tc>
        <w:tc>
          <w:tcPr>
            <w:tcW w:w="2546" w:type="dxa"/>
            <w:vAlign w:val="center"/>
          </w:tcPr>
          <w:p w14:paraId="242E3490" w14:textId="363BA1B4"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 xml:space="preserve">max. </w:t>
            </w:r>
            <w:r w:rsidR="00B4249A">
              <w:rPr>
                <w:rFonts w:ascii="Arial" w:hAnsi="Arial" w:cs="Arial"/>
                <w:szCs w:val="24"/>
              </w:rPr>
              <w:t>4.250</w:t>
            </w:r>
            <w:r w:rsidRPr="00123F42">
              <w:rPr>
                <w:rFonts w:ascii="Arial" w:hAnsi="Arial" w:cs="Arial"/>
                <w:szCs w:val="24"/>
              </w:rPr>
              <w:t xml:space="preserve"> kg</w:t>
            </w:r>
          </w:p>
        </w:tc>
        <w:tc>
          <w:tcPr>
            <w:tcW w:w="1887" w:type="dxa"/>
            <w:vAlign w:val="center"/>
          </w:tcPr>
          <w:p w14:paraId="1BA32F16"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574650" w:rsidRPr="00123F42" w14:paraId="51DC55A3" w14:textId="77777777" w:rsidTr="00535EB1">
        <w:trPr>
          <w:trHeight w:val="411"/>
        </w:trPr>
        <w:tc>
          <w:tcPr>
            <w:tcW w:w="889" w:type="dxa"/>
            <w:vAlign w:val="center"/>
          </w:tcPr>
          <w:p w14:paraId="121643AB" w14:textId="1BF1DB61" w:rsidR="00574650" w:rsidRPr="00123F42" w:rsidRDefault="007D2748" w:rsidP="00535EB1">
            <w:pPr>
              <w:jc w:val="center"/>
              <w:rPr>
                <w:rFonts w:ascii="Arial" w:hAnsi="Arial" w:cs="Arial"/>
              </w:rPr>
            </w:pPr>
            <w:r>
              <w:rPr>
                <w:rFonts w:ascii="Arial" w:hAnsi="Arial" w:cs="Arial"/>
              </w:rPr>
              <w:t>1.7</w:t>
            </w:r>
          </w:p>
        </w:tc>
        <w:tc>
          <w:tcPr>
            <w:tcW w:w="4498" w:type="dxa"/>
            <w:vAlign w:val="center"/>
          </w:tcPr>
          <w:p w14:paraId="7B2EAF77" w14:textId="05522F8B" w:rsidR="00574650" w:rsidRPr="007D2748" w:rsidRDefault="00866FCC" w:rsidP="00535EB1">
            <w:pPr>
              <w:overflowPunct/>
              <w:autoSpaceDE/>
              <w:autoSpaceDN/>
              <w:adjustRightInd/>
              <w:textAlignment w:val="auto"/>
              <w:rPr>
                <w:rFonts w:ascii="Arial" w:hAnsi="Arial" w:cs="Arial"/>
                <w:szCs w:val="24"/>
              </w:rPr>
            </w:pPr>
            <w:r w:rsidRPr="007D2748">
              <w:rPr>
                <w:rFonts w:ascii="Arial" w:hAnsi="Arial" w:cs="Arial"/>
                <w:szCs w:val="24"/>
              </w:rPr>
              <w:t>Nutzlast</w:t>
            </w:r>
          </w:p>
        </w:tc>
        <w:tc>
          <w:tcPr>
            <w:tcW w:w="2546" w:type="dxa"/>
            <w:vAlign w:val="center"/>
          </w:tcPr>
          <w:p w14:paraId="490E58D9" w14:textId="639F5A68"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 xml:space="preserve">mind. </w:t>
            </w:r>
            <w:r w:rsidR="00086066">
              <w:rPr>
                <w:rFonts w:ascii="Arial" w:hAnsi="Arial" w:cs="Arial"/>
                <w:szCs w:val="24"/>
              </w:rPr>
              <w:t>5</w:t>
            </w:r>
            <w:r w:rsidR="00866FCC">
              <w:rPr>
                <w:rFonts w:ascii="Arial" w:hAnsi="Arial" w:cs="Arial"/>
                <w:szCs w:val="24"/>
              </w:rPr>
              <w:t>00</w:t>
            </w:r>
            <w:r w:rsidRPr="00123F42">
              <w:rPr>
                <w:rFonts w:ascii="Arial" w:hAnsi="Arial" w:cs="Arial"/>
                <w:szCs w:val="24"/>
              </w:rPr>
              <w:t xml:space="preserve"> kg</w:t>
            </w:r>
          </w:p>
        </w:tc>
        <w:tc>
          <w:tcPr>
            <w:tcW w:w="1887" w:type="dxa"/>
            <w:vAlign w:val="center"/>
          </w:tcPr>
          <w:p w14:paraId="467356F8"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0D7F8F" w:rsidRPr="00123F42" w14:paraId="3EB6B183" w14:textId="77777777" w:rsidTr="00535EB1">
        <w:trPr>
          <w:trHeight w:val="491"/>
        </w:trPr>
        <w:tc>
          <w:tcPr>
            <w:tcW w:w="889" w:type="dxa"/>
            <w:vAlign w:val="center"/>
          </w:tcPr>
          <w:p w14:paraId="556B599D" w14:textId="4A280339" w:rsidR="000D7F8F" w:rsidRDefault="007D2748" w:rsidP="00535EB1">
            <w:pPr>
              <w:jc w:val="center"/>
              <w:rPr>
                <w:rFonts w:ascii="Arial" w:hAnsi="Arial" w:cs="Arial"/>
                <w:szCs w:val="24"/>
              </w:rPr>
            </w:pPr>
            <w:r>
              <w:rPr>
                <w:rFonts w:ascii="Arial" w:hAnsi="Arial" w:cs="Arial"/>
                <w:szCs w:val="24"/>
              </w:rPr>
              <w:t>1.8</w:t>
            </w:r>
          </w:p>
        </w:tc>
        <w:tc>
          <w:tcPr>
            <w:tcW w:w="4498" w:type="dxa"/>
            <w:vAlign w:val="center"/>
          </w:tcPr>
          <w:p w14:paraId="1259BEF2" w14:textId="18367136" w:rsidR="000D7F8F" w:rsidRPr="007D2748" w:rsidRDefault="000D7F8F" w:rsidP="00535EB1">
            <w:pPr>
              <w:overflowPunct/>
              <w:autoSpaceDE/>
              <w:autoSpaceDN/>
              <w:adjustRightInd/>
              <w:textAlignment w:val="auto"/>
              <w:rPr>
                <w:rFonts w:ascii="Arial" w:hAnsi="Arial" w:cs="Arial"/>
                <w:szCs w:val="24"/>
              </w:rPr>
            </w:pPr>
            <w:r w:rsidRPr="007D2748">
              <w:rPr>
                <w:rFonts w:ascii="Arial" w:hAnsi="Arial" w:cs="Arial"/>
                <w:szCs w:val="24"/>
              </w:rPr>
              <w:t>Laderaumlänge am Boden</w:t>
            </w:r>
            <w:r w:rsidR="00086066" w:rsidRPr="007D2748">
              <w:rPr>
                <w:rFonts w:ascii="Arial" w:hAnsi="Arial" w:cs="Arial"/>
                <w:szCs w:val="24"/>
              </w:rPr>
              <w:t xml:space="preserve"> bis zur Trennwand</w:t>
            </w:r>
          </w:p>
        </w:tc>
        <w:tc>
          <w:tcPr>
            <w:tcW w:w="2546" w:type="dxa"/>
            <w:vAlign w:val="center"/>
          </w:tcPr>
          <w:p w14:paraId="17FEF467" w14:textId="7DB511D3" w:rsidR="000D7F8F" w:rsidRPr="00F933B1" w:rsidRDefault="005F4506" w:rsidP="00535EB1">
            <w:pPr>
              <w:overflowPunct/>
              <w:autoSpaceDE/>
              <w:autoSpaceDN/>
              <w:adjustRightInd/>
              <w:textAlignment w:val="auto"/>
              <w:rPr>
                <w:rFonts w:ascii="Arial" w:hAnsi="Arial" w:cs="Arial"/>
                <w:szCs w:val="24"/>
              </w:rPr>
            </w:pPr>
            <w:r>
              <w:rPr>
                <w:rFonts w:ascii="Arial" w:hAnsi="Arial" w:cs="Arial"/>
                <w:szCs w:val="24"/>
              </w:rPr>
              <w:t>ca.</w:t>
            </w:r>
            <w:r w:rsidR="000D7F8F">
              <w:rPr>
                <w:rFonts w:ascii="Arial" w:hAnsi="Arial" w:cs="Arial"/>
                <w:szCs w:val="24"/>
              </w:rPr>
              <w:t xml:space="preserve"> </w:t>
            </w:r>
            <w:r w:rsidR="00086066">
              <w:rPr>
                <w:rFonts w:ascii="Arial" w:hAnsi="Arial" w:cs="Arial"/>
                <w:szCs w:val="24"/>
              </w:rPr>
              <w:t>1</w:t>
            </w:r>
            <w:r w:rsidR="000D7F8F">
              <w:rPr>
                <w:rFonts w:ascii="Arial" w:hAnsi="Arial" w:cs="Arial"/>
                <w:szCs w:val="24"/>
              </w:rPr>
              <w:t>.</w:t>
            </w:r>
            <w:r w:rsidR="00086066">
              <w:rPr>
                <w:rFonts w:ascii="Arial" w:hAnsi="Arial" w:cs="Arial"/>
                <w:szCs w:val="24"/>
              </w:rPr>
              <w:t>8</w:t>
            </w:r>
            <w:r w:rsidR="000D7F8F">
              <w:rPr>
                <w:rFonts w:ascii="Arial" w:hAnsi="Arial" w:cs="Arial"/>
                <w:szCs w:val="24"/>
              </w:rPr>
              <w:t>0</w:t>
            </w:r>
            <w:r w:rsidR="00061F13">
              <w:rPr>
                <w:rFonts w:ascii="Arial" w:hAnsi="Arial" w:cs="Arial"/>
                <w:szCs w:val="24"/>
              </w:rPr>
              <w:t>2</w:t>
            </w:r>
            <w:r w:rsidR="000D7F8F">
              <w:rPr>
                <w:rFonts w:ascii="Arial" w:hAnsi="Arial" w:cs="Arial"/>
                <w:szCs w:val="24"/>
              </w:rPr>
              <w:t xml:space="preserve"> mm </w:t>
            </w:r>
          </w:p>
        </w:tc>
        <w:tc>
          <w:tcPr>
            <w:tcW w:w="1887" w:type="dxa"/>
            <w:vAlign w:val="center"/>
          </w:tcPr>
          <w:p w14:paraId="2AF2C685" w14:textId="1678D9EE" w:rsidR="000D7F8F" w:rsidRPr="00574650" w:rsidRDefault="000D7F8F" w:rsidP="00535EB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086066" w:rsidRPr="00123F42" w14:paraId="70B76699" w14:textId="77777777" w:rsidTr="00535EB1">
        <w:trPr>
          <w:trHeight w:val="491"/>
        </w:trPr>
        <w:tc>
          <w:tcPr>
            <w:tcW w:w="889" w:type="dxa"/>
            <w:vAlign w:val="center"/>
          </w:tcPr>
          <w:p w14:paraId="6858AA80" w14:textId="68F7481B" w:rsidR="00086066" w:rsidRDefault="007D2748" w:rsidP="00535EB1">
            <w:pPr>
              <w:jc w:val="center"/>
              <w:rPr>
                <w:rFonts w:ascii="Arial" w:hAnsi="Arial" w:cs="Arial"/>
                <w:szCs w:val="24"/>
              </w:rPr>
            </w:pPr>
            <w:r>
              <w:rPr>
                <w:rFonts w:ascii="Arial" w:hAnsi="Arial" w:cs="Arial"/>
                <w:szCs w:val="24"/>
              </w:rPr>
              <w:t>1.9</w:t>
            </w:r>
          </w:p>
        </w:tc>
        <w:tc>
          <w:tcPr>
            <w:tcW w:w="4498" w:type="dxa"/>
            <w:vAlign w:val="center"/>
          </w:tcPr>
          <w:p w14:paraId="2C91D5E1" w14:textId="3EA8B719" w:rsidR="00086066" w:rsidRPr="007D2748" w:rsidRDefault="00086066" w:rsidP="00535EB1">
            <w:pPr>
              <w:overflowPunct/>
              <w:autoSpaceDE/>
              <w:autoSpaceDN/>
              <w:adjustRightInd/>
              <w:textAlignment w:val="auto"/>
              <w:rPr>
                <w:rFonts w:ascii="Arial" w:hAnsi="Arial" w:cs="Arial"/>
                <w:szCs w:val="24"/>
              </w:rPr>
            </w:pPr>
            <w:r w:rsidRPr="007D2748">
              <w:rPr>
                <w:rFonts w:ascii="Arial" w:hAnsi="Arial" w:cs="Arial"/>
                <w:szCs w:val="24"/>
              </w:rPr>
              <w:t>Laderaumbreite zwischen den Radkästen</w:t>
            </w:r>
          </w:p>
        </w:tc>
        <w:tc>
          <w:tcPr>
            <w:tcW w:w="2546" w:type="dxa"/>
            <w:vAlign w:val="center"/>
          </w:tcPr>
          <w:p w14:paraId="71C6E95C" w14:textId="067CE893" w:rsidR="00086066" w:rsidRDefault="00086066" w:rsidP="00535EB1">
            <w:pPr>
              <w:overflowPunct/>
              <w:autoSpaceDE/>
              <w:autoSpaceDN/>
              <w:adjustRightInd/>
              <w:textAlignment w:val="auto"/>
              <w:rPr>
                <w:rFonts w:ascii="Arial" w:hAnsi="Arial" w:cs="Arial"/>
                <w:szCs w:val="24"/>
              </w:rPr>
            </w:pPr>
            <w:r>
              <w:rPr>
                <w:rFonts w:ascii="Arial" w:hAnsi="Arial" w:cs="Arial"/>
                <w:szCs w:val="24"/>
              </w:rPr>
              <w:t xml:space="preserve">ca. 1.220 mm </w:t>
            </w:r>
          </w:p>
        </w:tc>
        <w:tc>
          <w:tcPr>
            <w:tcW w:w="1887" w:type="dxa"/>
            <w:vAlign w:val="center"/>
          </w:tcPr>
          <w:p w14:paraId="76F35957" w14:textId="0494EA33" w:rsidR="00086066" w:rsidRPr="00574650" w:rsidRDefault="00086066" w:rsidP="00535EB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761B1F" w:rsidRPr="00123F42" w14:paraId="1A4CEBC9" w14:textId="77777777" w:rsidTr="00535EB1">
        <w:trPr>
          <w:trHeight w:val="401"/>
        </w:trPr>
        <w:tc>
          <w:tcPr>
            <w:tcW w:w="889" w:type="dxa"/>
            <w:vAlign w:val="center"/>
          </w:tcPr>
          <w:p w14:paraId="43E6EA84" w14:textId="16F1DB20" w:rsidR="00761B1F" w:rsidRPr="00123F42" w:rsidRDefault="007D2748" w:rsidP="00535EB1">
            <w:pPr>
              <w:jc w:val="center"/>
              <w:rPr>
                <w:rFonts w:ascii="Arial" w:hAnsi="Arial" w:cs="Arial"/>
              </w:rPr>
            </w:pPr>
            <w:r>
              <w:rPr>
                <w:rFonts w:ascii="Arial" w:hAnsi="Arial" w:cs="Arial"/>
              </w:rPr>
              <w:t>1.10</w:t>
            </w:r>
          </w:p>
        </w:tc>
        <w:tc>
          <w:tcPr>
            <w:tcW w:w="4498" w:type="dxa"/>
            <w:vAlign w:val="center"/>
          </w:tcPr>
          <w:p w14:paraId="0CBF93FC" w14:textId="63322093"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Schiebetür auf</w:t>
            </w:r>
            <w:r w:rsidR="00B24F7D" w:rsidRPr="007D2748">
              <w:rPr>
                <w:rFonts w:ascii="Arial" w:hAnsi="Arial" w:cs="Arial"/>
                <w:szCs w:val="24"/>
              </w:rPr>
              <w:t xml:space="preserve"> Fahrer- und</w:t>
            </w:r>
            <w:r w:rsidRPr="007D2748">
              <w:rPr>
                <w:rFonts w:ascii="Arial" w:hAnsi="Arial" w:cs="Arial"/>
                <w:szCs w:val="24"/>
              </w:rPr>
              <w:t xml:space="preserve"> Beifahrerseite, </w:t>
            </w:r>
            <w:r w:rsidR="00086066" w:rsidRPr="007D2748">
              <w:rPr>
                <w:rFonts w:ascii="Arial" w:hAnsi="Arial" w:cs="Arial"/>
                <w:szCs w:val="24"/>
              </w:rPr>
              <w:t>ohne Fenster</w:t>
            </w:r>
          </w:p>
        </w:tc>
        <w:tc>
          <w:tcPr>
            <w:tcW w:w="2546" w:type="dxa"/>
            <w:vAlign w:val="center"/>
          </w:tcPr>
          <w:p w14:paraId="2C9CEFB5"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1BA4BF55"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16C5A7C1" w14:textId="77777777" w:rsidTr="00535EB1">
        <w:trPr>
          <w:trHeight w:val="975"/>
        </w:trPr>
        <w:tc>
          <w:tcPr>
            <w:tcW w:w="889" w:type="dxa"/>
            <w:vAlign w:val="center"/>
          </w:tcPr>
          <w:p w14:paraId="13FE3193" w14:textId="3147DB4C" w:rsidR="00761B1F" w:rsidRDefault="007D2748" w:rsidP="00535EB1">
            <w:pPr>
              <w:jc w:val="center"/>
              <w:rPr>
                <w:rFonts w:ascii="Arial" w:hAnsi="Arial" w:cs="Arial"/>
                <w:szCs w:val="24"/>
              </w:rPr>
            </w:pPr>
            <w:r>
              <w:rPr>
                <w:rFonts w:ascii="Arial" w:hAnsi="Arial" w:cs="Arial"/>
                <w:szCs w:val="24"/>
              </w:rPr>
              <w:t>1.11</w:t>
            </w:r>
          </w:p>
        </w:tc>
        <w:tc>
          <w:tcPr>
            <w:tcW w:w="4498" w:type="dxa"/>
            <w:vAlign w:val="center"/>
          </w:tcPr>
          <w:p w14:paraId="19C086AF" w14:textId="6A93A23F" w:rsidR="00761B1F" w:rsidRPr="007D2748" w:rsidRDefault="00086066"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Doppelflügelhecktür ohne Fenster</w:t>
            </w:r>
          </w:p>
        </w:tc>
        <w:tc>
          <w:tcPr>
            <w:tcW w:w="2546" w:type="dxa"/>
            <w:vAlign w:val="center"/>
          </w:tcPr>
          <w:p w14:paraId="09FB967C" w14:textId="6915BACC" w:rsidR="00761B1F" w:rsidRPr="00B24F7D" w:rsidRDefault="00B24F7D" w:rsidP="00535EB1">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13C8BB49" w14:textId="57617652"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79FBF412" w14:textId="77777777" w:rsidTr="00535EB1">
        <w:trPr>
          <w:trHeight w:val="340"/>
        </w:trPr>
        <w:tc>
          <w:tcPr>
            <w:tcW w:w="889" w:type="dxa"/>
            <w:vAlign w:val="center"/>
          </w:tcPr>
          <w:p w14:paraId="2C70FE94" w14:textId="4AA549AE" w:rsidR="00761B1F" w:rsidRPr="00631834" w:rsidRDefault="007D2748" w:rsidP="00535EB1">
            <w:pPr>
              <w:jc w:val="center"/>
              <w:rPr>
                <w:rFonts w:ascii="Arial" w:hAnsi="Arial" w:cs="Arial"/>
                <w:szCs w:val="24"/>
              </w:rPr>
            </w:pPr>
            <w:r>
              <w:rPr>
                <w:rFonts w:ascii="Arial" w:hAnsi="Arial" w:cs="Arial"/>
                <w:szCs w:val="24"/>
              </w:rPr>
              <w:t>1.12</w:t>
            </w:r>
          </w:p>
        </w:tc>
        <w:tc>
          <w:tcPr>
            <w:tcW w:w="4498" w:type="dxa"/>
            <w:vAlign w:val="center"/>
          </w:tcPr>
          <w:p w14:paraId="05E33A80" w14:textId="52AB00D7"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 xml:space="preserve">Lackierung in </w:t>
            </w:r>
            <w:r w:rsidRPr="007D2748">
              <w:rPr>
                <w:rFonts w:ascii="Arial" w:hAnsi="Arial" w:cs="Arial"/>
                <w:szCs w:val="24"/>
              </w:rPr>
              <w:t xml:space="preserve">Weiß. </w:t>
            </w:r>
            <w:r w:rsidRPr="007D2748">
              <w:rPr>
                <w:rFonts w:ascii="Arial" w:hAnsi="Arial" w:cs="Arial"/>
                <w:color w:val="000000"/>
                <w:szCs w:val="24"/>
              </w:rPr>
              <w:t>Die Bezeichnung ist vom Bieter anzugeben</w:t>
            </w:r>
          </w:p>
        </w:tc>
        <w:tc>
          <w:tcPr>
            <w:tcW w:w="2546" w:type="dxa"/>
            <w:tcBorders>
              <w:bottom w:val="single" w:sz="4" w:space="0" w:color="auto"/>
            </w:tcBorders>
            <w:vAlign w:val="center"/>
          </w:tcPr>
          <w:p w14:paraId="794805F5"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5B197074" w14:textId="1774EAF7" w:rsidR="00761B1F" w:rsidRPr="00123F42" w:rsidRDefault="00761B1F" w:rsidP="00535EB1">
            <w:pPr>
              <w:overflowPunct/>
              <w:autoSpaceDE/>
              <w:autoSpaceDN/>
              <w:adjustRightInd/>
              <w:textAlignment w:val="auto"/>
              <w:rPr>
                <w:rFonts w:ascii="Arial" w:hAnsi="Arial" w:cs="Arial"/>
                <w:b/>
                <w:sz w:val="32"/>
                <w:szCs w:val="32"/>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p>
        </w:tc>
      </w:tr>
      <w:tr w:rsidR="00761B1F" w:rsidRPr="00123F42" w14:paraId="4039A340" w14:textId="77777777" w:rsidTr="00535EB1">
        <w:trPr>
          <w:trHeight w:val="170"/>
        </w:trPr>
        <w:tc>
          <w:tcPr>
            <w:tcW w:w="889" w:type="dxa"/>
            <w:tcBorders>
              <w:top w:val="single" w:sz="4" w:space="0" w:color="auto"/>
              <w:right w:val="single" w:sz="4" w:space="0" w:color="auto"/>
            </w:tcBorders>
            <w:vAlign w:val="center"/>
          </w:tcPr>
          <w:p w14:paraId="51CF3FE3" w14:textId="185DC8CB" w:rsidR="00761B1F" w:rsidRPr="00123F42" w:rsidRDefault="00761B1F" w:rsidP="00535EB1">
            <w:pPr>
              <w:overflowPunct/>
              <w:autoSpaceDE/>
              <w:autoSpaceDN/>
              <w:adjustRightInd/>
              <w:jc w:val="center"/>
              <w:textAlignment w:val="auto"/>
              <w:rPr>
                <w:rFonts w:ascii="Arial" w:hAnsi="Arial" w:cs="Arial"/>
                <w:szCs w:val="24"/>
              </w:rPr>
            </w:pPr>
            <w:r w:rsidRPr="00C93648">
              <w:rPr>
                <w:rFonts w:ascii="Arial" w:hAnsi="Arial" w:cs="Arial"/>
                <w:b/>
                <w:szCs w:val="32"/>
              </w:rPr>
              <w:t>2</w:t>
            </w:r>
          </w:p>
        </w:tc>
        <w:tc>
          <w:tcPr>
            <w:tcW w:w="7044" w:type="dxa"/>
            <w:gridSpan w:val="2"/>
            <w:tcBorders>
              <w:top w:val="single" w:sz="4" w:space="0" w:color="auto"/>
              <w:right w:val="single" w:sz="4" w:space="0" w:color="auto"/>
            </w:tcBorders>
            <w:vAlign w:val="center"/>
          </w:tcPr>
          <w:p w14:paraId="16D2D04B" w14:textId="77777777" w:rsidR="00761B1F" w:rsidRPr="00524D81" w:rsidRDefault="00761B1F" w:rsidP="00535EB1">
            <w:pPr>
              <w:overflowPunct/>
              <w:autoSpaceDE/>
              <w:autoSpaceDN/>
              <w:adjustRightInd/>
              <w:jc w:val="center"/>
              <w:textAlignment w:val="auto"/>
              <w:rPr>
                <w:rFonts w:ascii="Arial" w:hAnsi="Arial" w:cs="Arial"/>
                <w:b/>
                <w:szCs w:val="28"/>
              </w:rPr>
            </w:pPr>
            <w:r w:rsidRPr="00524D81">
              <w:rPr>
                <w:rFonts w:ascii="Arial" w:hAnsi="Arial" w:cs="Arial"/>
                <w:b/>
                <w:szCs w:val="28"/>
              </w:rPr>
              <w:t>Motorisierung, Kraftübertragung, Bereifung, Batterie, Ladesystem, Reichweite und Höchstgeschwindigkeit</w:t>
            </w:r>
          </w:p>
        </w:tc>
        <w:tc>
          <w:tcPr>
            <w:tcW w:w="1887" w:type="dxa"/>
            <w:tcBorders>
              <w:left w:val="single" w:sz="4" w:space="0" w:color="auto"/>
            </w:tcBorders>
            <w:vAlign w:val="center"/>
          </w:tcPr>
          <w:p w14:paraId="308D8525" w14:textId="77777777" w:rsidR="00761B1F" w:rsidRPr="00123F42" w:rsidRDefault="00761B1F" w:rsidP="00535EB1">
            <w:pPr>
              <w:overflowPunct/>
              <w:autoSpaceDE/>
              <w:autoSpaceDN/>
              <w:adjustRightInd/>
              <w:textAlignment w:val="auto"/>
              <w:rPr>
                <w:rFonts w:ascii="Arial" w:hAnsi="Arial" w:cs="Arial"/>
                <w:b/>
                <w:sz w:val="32"/>
                <w:szCs w:val="32"/>
              </w:rPr>
            </w:pPr>
          </w:p>
        </w:tc>
      </w:tr>
      <w:tr w:rsidR="00761B1F" w:rsidRPr="00123F42" w14:paraId="7A669D50" w14:textId="77777777" w:rsidTr="00535EB1">
        <w:trPr>
          <w:trHeight w:val="471"/>
        </w:trPr>
        <w:tc>
          <w:tcPr>
            <w:tcW w:w="889" w:type="dxa"/>
            <w:vAlign w:val="center"/>
          </w:tcPr>
          <w:p w14:paraId="7E389AAC" w14:textId="1DE384B2"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2.1</w:t>
            </w:r>
          </w:p>
        </w:tc>
        <w:tc>
          <w:tcPr>
            <w:tcW w:w="4498" w:type="dxa"/>
            <w:vAlign w:val="center"/>
          </w:tcPr>
          <w:p w14:paraId="5C92C32D" w14:textId="77777777" w:rsidR="00761B1F" w:rsidRPr="007D2748" w:rsidRDefault="00761B1F" w:rsidP="00535EB1">
            <w:pPr>
              <w:overflowPunct/>
              <w:autoSpaceDE/>
              <w:autoSpaceDN/>
              <w:adjustRightInd/>
              <w:textAlignment w:val="auto"/>
              <w:rPr>
                <w:rFonts w:ascii="Arial" w:hAnsi="Arial" w:cs="Arial"/>
                <w:sz w:val="28"/>
                <w:szCs w:val="28"/>
              </w:rPr>
            </w:pPr>
            <w:r w:rsidRPr="007D2748">
              <w:rPr>
                <w:rFonts w:ascii="Arial" w:hAnsi="Arial" w:cs="Arial"/>
                <w:szCs w:val="24"/>
              </w:rPr>
              <w:t>Motorbauart</w:t>
            </w:r>
          </w:p>
        </w:tc>
        <w:tc>
          <w:tcPr>
            <w:tcW w:w="2546" w:type="dxa"/>
            <w:tcBorders>
              <w:top w:val="single" w:sz="4" w:space="0" w:color="auto"/>
              <w:left w:val="nil"/>
              <w:bottom w:val="single" w:sz="4" w:space="0" w:color="auto"/>
              <w:right w:val="single" w:sz="4" w:space="0" w:color="auto"/>
            </w:tcBorders>
            <w:vAlign w:val="center"/>
          </w:tcPr>
          <w:p w14:paraId="05567795" w14:textId="77777777" w:rsidR="00761B1F" w:rsidRPr="00FA0E63" w:rsidRDefault="00761B1F" w:rsidP="00535EB1">
            <w:pPr>
              <w:overflowPunct/>
              <w:autoSpaceDE/>
              <w:autoSpaceDN/>
              <w:adjustRightInd/>
              <w:textAlignment w:val="auto"/>
              <w:rPr>
                <w:rFonts w:ascii="Arial" w:hAnsi="Arial" w:cs="Arial"/>
                <w:szCs w:val="24"/>
              </w:rPr>
            </w:pPr>
            <w:r w:rsidRPr="00FA0E63">
              <w:rPr>
                <w:rFonts w:ascii="Arial" w:hAnsi="Arial" w:cs="Arial"/>
                <w:szCs w:val="24"/>
              </w:rPr>
              <w:t>Elektromotor</w:t>
            </w:r>
          </w:p>
        </w:tc>
        <w:tc>
          <w:tcPr>
            <w:tcW w:w="1887" w:type="dxa"/>
            <w:tcBorders>
              <w:left w:val="single" w:sz="4" w:space="0" w:color="auto"/>
            </w:tcBorders>
            <w:vAlign w:val="center"/>
          </w:tcPr>
          <w:p w14:paraId="613647A0"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1532C3BC" w14:textId="77777777" w:rsidTr="00535EB1">
        <w:trPr>
          <w:trHeight w:val="463"/>
        </w:trPr>
        <w:tc>
          <w:tcPr>
            <w:tcW w:w="889" w:type="dxa"/>
            <w:vAlign w:val="center"/>
          </w:tcPr>
          <w:p w14:paraId="4DADFE3F" w14:textId="49273124"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2.2</w:t>
            </w:r>
          </w:p>
        </w:tc>
        <w:tc>
          <w:tcPr>
            <w:tcW w:w="4498" w:type="dxa"/>
            <w:vAlign w:val="center"/>
          </w:tcPr>
          <w:p w14:paraId="26FF9E37" w14:textId="77777777" w:rsidR="00761B1F" w:rsidRPr="007D2748" w:rsidRDefault="00761B1F" w:rsidP="00535EB1">
            <w:pPr>
              <w:overflowPunct/>
              <w:autoSpaceDE/>
              <w:autoSpaceDN/>
              <w:adjustRightInd/>
              <w:textAlignment w:val="auto"/>
              <w:rPr>
                <w:rFonts w:ascii="Arial" w:hAnsi="Arial" w:cs="Arial"/>
                <w:sz w:val="12"/>
                <w:szCs w:val="12"/>
              </w:rPr>
            </w:pPr>
            <w:r w:rsidRPr="007D2748">
              <w:rPr>
                <w:rFonts w:ascii="Arial" w:hAnsi="Arial" w:cs="Arial"/>
                <w:szCs w:val="24"/>
              </w:rPr>
              <w:t>Leistung</w:t>
            </w:r>
          </w:p>
        </w:tc>
        <w:tc>
          <w:tcPr>
            <w:tcW w:w="2546" w:type="dxa"/>
            <w:tcBorders>
              <w:top w:val="single" w:sz="4" w:space="0" w:color="auto"/>
              <w:left w:val="nil"/>
              <w:bottom w:val="single" w:sz="4" w:space="0" w:color="auto"/>
              <w:right w:val="single" w:sz="4" w:space="0" w:color="auto"/>
            </w:tcBorders>
            <w:vAlign w:val="center"/>
          </w:tcPr>
          <w:p w14:paraId="376569F7" w14:textId="77777777" w:rsidR="00761B1F" w:rsidRPr="00FA0E63" w:rsidRDefault="00761B1F" w:rsidP="00535EB1">
            <w:pPr>
              <w:overflowPunct/>
              <w:autoSpaceDE/>
              <w:autoSpaceDN/>
              <w:adjustRightInd/>
              <w:textAlignment w:val="auto"/>
              <w:rPr>
                <w:rFonts w:ascii="Arial" w:hAnsi="Arial" w:cs="Arial"/>
                <w:szCs w:val="24"/>
              </w:rPr>
            </w:pPr>
            <w:r w:rsidRPr="00FA0E63">
              <w:rPr>
                <w:rFonts w:ascii="Arial" w:hAnsi="Arial" w:cs="Arial"/>
                <w:szCs w:val="24"/>
              </w:rPr>
              <w:t>mind. 100 kW</w:t>
            </w:r>
          </w:p>
        </w:tc>
        <w:tc>
          <w:tcPr>
            <w:tcW w:w="1887" w:type="dxa"/>
            <w:tcBorders>
              <w:left w:val="single" w:sz="4" w:space="0" w:color="auto"/>
            </w:tcBorders>
            <w:vAlign w:val="center"/>
          </w:tcPr>
          <w:p w14:paraId="489EF53B" w14:textId="77777777" w:rsidR="00761B1F" w:rsidRPr="00123F42" w:rsidRDefault="00761B1F" w:rsidP="00535EB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3EF2DDFB" w14:textId="77777777" w:rsidTr="00535EB1">
        <w:trPr>
          <w:trHeight w:val="427"/>
        </w:trPr>
        <w:tc>
          <w:tcPr>
            <w:tcW w:w="889" w:type="dxa"/>
            <w:tcBorders>
              <w:bottom w:val="single" w:sz="4" w:space="0" w:color="auto"/>
            </w:tcBorders>
            <w:vAlign w:val="center"/>
          </w:tcPr>
          <w:p w14:paraId="5AE03512" w14:textId="425A4A68"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2.3</w:t>
            </w:r>
          </w:p>
        </w:tc>
        <w:tc>
          <w:tcPr>
            <w:tcW w:w="4498" w:type="dxa"/>
            <w:tcBorders>
              <w:bottom w:val="single" w:sz="4" w:space="0" w:color="auto"/>
            </w:tcBorders>
            <w:vAlign w:val="center"/>
          </w:tcPr>
          <w:p w14:paraId="6660CA3B" w14:textId="77777777"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Batteriekapazität</w:t>
            </w:r>
          </w:p>
        </w:tc>
        <w:tc>
          <w:tcPr>
            <w:tcW w:w="2546" w:type="dxa"/>
            <w:tcBorders>
              <w:top w:val="single" w:sz="4" w:space="0" w:color="auto"/>
              <w:left w:val="nil"/>
              <w:bottom w:val="single" w:sz="4" w:space="0" w:color="auto"/>
              <w:right w:val="single" w:sz="4" w:space="0" w:color="auto"/>
            </w:tcBorders>
            <w:vAlign w:val="center"/>
          </w:tcPr>
          <w:p w14:paraId="2A3B1958" w14:textId="0F02E3B1" w:rsidR="00761B1F" w:rsidRPr="00FA0E63" w:rsidRDefault="00761B1F" w:rsidP="00535EB1">
            <w:pPr>
              <w:overflowPunct/>
              <w:autoSpaceDE/>
              <w:autoSpaceDN/>
              <w:adjustRightInd/>
              <w:textAlignment w:val="auto"/>
              <w:rPr>
                <w:rFonts w:ascii="Arial" w:hAnsi="Arial" w:cs="Arial"/>
                <w:color w:val="000000"/>
                <w:szCs w:val="24"/>
              </w:rPr>
            </w:pPr>
            <w:r w:rsidRPr="00FA0E63">
              <w:rPr>
                <w:rFonts w:ascii="Arial" w:hAnsi="Arial" w:cs="Arial"/>
                <w:color w:val="000000"/>
                <w:szCs w:val="24"/>
              </w:rPr>
              <w:t xml:space="preserve">mind. </w:t>
            </w:r>
            <w:r w:rsidR="008B18D1" w:rsidRPr="00FA0E63">
              <w:rPr>
                <w:rFonts w:ascii="Arial" w:hAnsi="Arial" w:cs="Arial"/>
                <w:color w:val="000000"/>
                <w:szCs w:val="24"/>
              </w:rPr>
              <w:t>46</w:t>
            </w:r>
            <w:r w:rsidRPr="00FA0E63">
              <w:rPr>
                <w:rFonts w:ascii="Arial" w:hAnsi="Arial" w:cs="Arial"/>
                <w:color w:val="000000"/>
                <w:szCs w:val="24"/>
              </w:rPr>
              <w:t xml:space="preserve"> kWh</w:t>
            </w:r>
          </w:p>
        </w:tc>
        <w:tc>
          <w:tcPr>
            <w:tcW w:w="1887" w:type="dxa"/>
            <w:tcBorders>
              <w:left w:val="single" w:sz="4" w:space="0" w:color="auto"/>
            </w:tcBorders>
            <w:vAlign w:val="center"/>
          </w:tcPr>
          <w:p w14:paraId="38480BA0" w14:textId="77777777" w:rsidR="00761B1F" w:rsidRPr="00123F42" w:rsidRDefault="00761B1F" w:rsidP="00535EB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kWh</w:t>
            </w:r>
            <w:r w:rsidRPr="00123F42">
              <w:rPr>
                <w:rFonts w:ascii="Arial" w:hAnsi="Arial" w:cs="Arial"/>
                <w:color w:val="000000"/>
                <w:szCs w:val="24"/>
              </w:rPr>
              <w:t>]</w:t>
            </w:r>
          </w:p>
        </w:tc>
      </w:tr>
      <w:tr w:rsidR="00761B1F" w:rsidRPr="00123F42" w14:paraId="24B112EC" w14:textId="77777777" w:rsidTr="00535EB1">
        <w:trPr>
          <w:trHeight w:val="406"/>
        </w:trPr>
        <w:tc>
          <w:tcPr>
            <w:tcW w:w="889" w:type="dxa"/>
            <w:tcBorders>
              <w:bottom w:val="single" w:sz="4" w:space="0" w:color="auto"/>
            </w:tcBorders>
            <w:vAlign w:val="center"/>
          </w:tcPr>
          <w:p w14:paraId="063AAC65" w14:textId="61345F44"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2.4</w:t>
            </w:r>
          </w:p>
        </w:tc>
        <w:tc>
          <w:tcPr>
            <w:tcW w:w="4498" w:type="dxa"/>
            <w:tcBorders>
              <w:bottom w:val="single" w:sz="4" w:space="0" w:color="auto"/>
            </w:tcBorders>
            <w:vAlign w:val="center"/>
          </w:tcPr>
          <w:p w14:paraId="13F459BD" w14:textId="77777777"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Reichweite kombiniert nach WLTP</w:t>
            </w:r>
          </w:p>
        </w:tc>
        <w:tc>
          <w:tcPr>
            <w:tcW w:w="2546" w:type="dxa"/>
            <w:tcBorders>
              <w:top w:val="single" w:sz="4" w:space="0" w:color="auto"/>
              <w:left w:val="nil"/>
              <w:bottom w:val="single" w:sz="4" w:space="0" w:color="auto"/>
              <w:right w:val="single" w:sz="4" w:space="0" w:color="auto"/>
            </w:tcBorders>
            <w:vAlign w:val="center"/>
          </w:tcPr>
          <w:p w14:paraId="2023603C" w14:textId="5AC9AE00"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 xml:space="preserve">mind. </w:t>
            </w:r>
            <w:r w:rsidR="00E30694">
              <w:rPr>
                <w:rFonts w:ascii="Arial" w:hAnsi="Arial" w:cs="Arial"/>
                <w:color w:val="000000"/>
                <w:szCs w:val="24"/>
              </w:rPr>
              <w:t>28</w:t>
            </w:r>
            <w:r>
              <w:rPr>
                <w:rFonts w:ascii="Arial" w:hAnsi="Arial" w:cs="Arial"/>
                <w:color w:val="000000"/>
                <w:szCs w:val="24"/>
              </w:rPr>
              <w:t>0 km</w:t>
            </w:r>
          </w:p>
        </w:tc>
        <w:tc>
          <w:tcPr>
            <w:tcW w:w="1887" w:type="dxa"/>
            <w:tcBorders>
              <w:left w:val="single" w:sz="4" w:space="0" w:color="auto"/>
            </w:tcBorders>
            <w:vAlign w:val="center"/>
          </w:tcPr>
          <w:p w14:paraId="082F9699" w14:textId="77777777" w:rsidR="00761B1F" w:rsidRDefault="00761B1F" w:rsidP="00535EB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w:t>
            </w:r>
            <w:r w:rsidRPr="00261012">
              <w:rPr>
                <w:rFonts w:ascii="Arial" w:hAnsi="Arial" w:cs="Arial"/>
                <w:color w:val="000000"/>
                <w:szCs w:val="24"/>
              </w:rPr>
              <w:t>]</w:t>
            </w:r>
          </w:p>
        </w:tc>
      </w:tr>
      <w:tr w:rsidR="00761B1F" w:rsidRPr="00123F42" w14:paraId="02A0630D" w14:textId="77777777" w:rsidTr="00535EB1">
        <w:trPr>
          <w:trHeight w:val="425"/>
        </w:trPr>
        <w:tc>
          <w:tcPr>
            <w:tcW w:w="889" w:type="dxa"/>
            <w:tcBorders>
              <w:bottom w:val="single" w:sz="4" w:space="0" w:color="auto"/>
            </w:tcBorders>
            <w:vAlign w:val="center"/>
          </w:tcPr>
          <w:p w14:paraId="382FA913" w14:textId="415E28B5"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2.5</w:t>
            </w:r>
          </w:p>
        </w:tc>
        <w:tc>
          <w:tcPr>
            <w:tcW w:w="4498" w:type="dxa"/>
            <w:tcBorders>
              <w:bottom w:val="single" w:sz="4" w:space="0" w:color="auto"/>
            </w:tcBorders>
            <w:vAlign w:val="center"/>
          </w:tcPr>
          <w:p w14:paraId="1776005E" w14:textId="77777777"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Höchstgeschwindigkeit</w:t>
            </w:r>
          </w:p>
        </w:tc>
        <w:tc>
          <w:tcPr>
            <w:tcW w:w="2546" w:type="dxa"/>
            <w:tcBorders>
              <w:top w:val="single" w:sz="4" w:space="0" w:color="auto"/>
              <w:left w:val="nil"/>
              <w:bottom w:val="single" w:sz="4" w:space="0" w:color="auto"/>
              <w:right w:val="single" w:sz="4" w:space="0" w:color="auto"/>
            </w:tcBorders>
            <w:vAlign w:val="center"/>
          </w:tcPr>
          <w:p w14:paraId="24F8CE0C" w14:textId="77777777"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100 km/h</w:t>
            </w:r>
          </w:p>
        </w:tc>
        <w:tc>
          <w:tcPr>
            <w:tcW w:w="1887" w:type="dxa"/>
            <w:tcBorders>
              <w:left w:val="single" w:sz="4" w:space="0" w:color="auto"/>
            </w:tcBorders>
            <w:vAlign w:val="center"/>
          </w:tcPr>
          <w:p w14:paraId="7805692A" w14:textId="77777777" w:rsidR="00761B1F" w:rsidRDefault="00761B1F" w:rsidP="00535EB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[km/h</w:t>
            </w:r>
            <w:r w:rsidRPr="00261012">
              <w:rPr>
                <w:rFonts w:ascii="Arial" w:hAnsi="Arial" w:cs="Arial"/>
                <w:color w:val="000000"/>
                <w:szCs w:val="24"/>
              </w:rPr>
              <w:t>]</w:t>
            </w:r>
          </w:p>
        </w:tc>
      </w:tr>
      <w:tr w:rsidR="00761B1F" w:rsidRPr="00123F42" w14:paraId="239EEE6E" w14:textId="77777777" w:rsidTr="00535EB1">
        <w:trPr>
          <w:trHeight w:val="170"/>
        </w:trPr>
        <w:tc>
          <w:tcPr>
            <w:tcW w:w="889" w:type="dxa"/>
            <w:tcBorders>
              <w:bottom w:val="single" w:sz="4" w:space="0" w:color="auto"/>
            </w:tcBorders>
            <w:vAlign w:val="center"/>
          </w:tcPr>
          <w:p w14:paraId="5E04A7B0" w14:textId="04441D9E"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2.6</w:t>
            </w:r>
          </w:p>
        </w:tc>
        <w:tc>
          <w:tcPr>
            <w:tcW w:w="4498" w:type="dxa"/>
            <w:tcBorders>
              <w:bottom w:val="single" w:sz="4" w:space="0" w:color="auto"/>
            </w:tcBorders>
            <w:vAlign w:val="center"/>
          </w:tcPr>
          <w:p w14:paraId="73A1ED18" w14:textId="77777777"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AC- und DC-Ladesystem mit On-Board Charger</w:t>
            </w:r>
          </w:p>
        </w:tc>
        <w:tc>
          <w:tcPr>
            <w:tcW w:w="2546" w:type="dxa"/>
            <w:tcBorders>
              <w:top w:val="single" w:sz="4" w:space="0" w:color="auto"/>
              <w:left w:val="nil"/>
              <w:bottom w:val="single" w:sz="4" w:space="0" w:color="auto"/>
              <w:right w:val="single" w:sz="4" w:space="0" w:color="auto"/>
            </w:tcBorders>
            <w:vAlign w:val="center"/>
          </w:tcPr>
          <w:p w14:paraId="2611A09D"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0D4B7A49" w14:textId="77777777" w:rsidR="00761B1F" w:rsidRDefault="00761B1F" w:rsidP="00535EB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761B1F" w:rsidRPr="00123F42" w14:paraId="57305D7E" w14:textId="77777777" w:rsidTr="00535EB1">
        <w:trPr>
          <w:trHeight w:val="437"/>
        </w:trPr>
        <w:tc>
          <w:tcPr>
            <w:tcW w:w="889" w:type="dxa"/>
            <w:tcBorders>
              <w:bottom w:val="single" w:sz="4" w:space="0" w:color="auto"/>
            </w:tcBorders>
            <w:vAlign w:val="center"/>
          </w:tcPr>
          <w:p w14:paraId="31F19011" w14:textId="4CFBA2A9"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2.7</w:t>
            </w:r>
          </w:p>
        </w:tc>
        <w:tc>
          <w:tcPr>
            <w:tcW w:w="4498" w:type="dxa"/>
            <w:tcBorders>
              <w:bottom w:val="single" w:sz="4" w:space="0" w:color="auto"/>
            </w:tcBorders>
            <w:vAlign w:val="center"/>
          </w:tcPr>
          <w:p w14:paraId="1B30AB9A" w14:textId="2320C7C1"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 xml:space="preserve">Ladestandard AC </w:t>
            </w:r>
          </w:p>
        </w:tc>
        <w:tc>
          <w:tcPr>
            <w:tcW w:w="2546" w:type="dxa"/>
            <w:tcBorders>
              <w:top w:val="single" w:sz="4" w:space="0" w:color="auto"/>
              <w:left w:val="nil"/>
              <w:bottom w:val="single" w:sz="4" w:space="0" w:color="auto"/>
              <w:right w:val="single" w:sz="4" w:space="0" w:color="auto"/>
            </w:tcBorders>
            <w:vAlign w:val="center"/>
          </w:tcPr>
          <w:p w14:paraId="3533FB1A" w14:textId="3B9C0C28"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11 kW</w:t>
            </w:r>
          </w:p>
        </w:tc>
        <w:tc>
          <w:tcPr>
            <w:tcW w:w="1887" w:type="dxa"/>
            <w:tcBorders>
              <w:left w:val="single" w:sz="4" w:space="0" w:color="auto"/>
            </w:tcBorders>
            <w:vAlign w:val="center"/>
          </w:tcPr>
          <w:p w14:paraId="2634EB37" w14:textId="6C8B3A96" w:rsidR="00761B1F" w:rsidRPr="00743DEB" w:rsidRDefault="00761B1F" w:rsidP="00535EB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10630668" w14:textId="77777777" w:rsidTr="00535EB1">
        <w:trPr>
          <w:trHeight w:val="389"/>
        </w:trPr>
        <w:tc>
          <w:tcPr>
            <w:tcW w:w="889" w:type="dxa"/>
            <w:tcBorders>
              <w:bottom w:val="single" w:sz="4" w:space="0" w:color="auto"/>
            </w:tcBorders>
            <w:vAlign w:val="center"/>
          </w:tcPr>
          <w:p w14:paraId="21B23A27" w14:textId="47C50A8B"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2.8</w:t>
            </w:r>
          </w:p>
        </w:tc>
        <w:tc>
          <w:tcPr>
            <w:tcW w:w="4498" w:type="dxa"/>
            <w:tcBorders>
              <w:bottom w:val="single" w:sz="4" w:space="0" w:color="auto"/>
            </w:tcBorders>
            <w:vAlign w:val="center"/>
          </w:tcPr>
          <w:p w14:paraId="4D6D9D1E" w14:textId="34538773"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szCs w:val="24"/>
              </w:rPr>
              <w:t>Ladestandard DC</w:t>
            </w:r>
          </w:p>
        </w:tc>
        <w:tc>
          <w:tcPr>
            <w:tcW w:w="2546" w:type="dxa"/>
            <w:tcBorders>
              <w:top w:val="single" w:sz="4" w:space="0" w:color="auto"/>
              <w:left w:val="nil"/>
              <w:bottom w:val="single" w:sz="4" w:space="0" w:color="auto"/>
              <w:right w:val="single" w:sz="4" w:space="0" w:color="auto"/>
            </w:tcBorders>
            <w:vAlign w:val="center"/>
          </w:tcPr>
          <w:p w14:paraId="01317586" w14:textId="03802378"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100 kW</w:t>
            </w:r>
          </w:p>
        </w:tc>
        <w:tc>
          <w:tcPr>
            <w:tcW w:w="1887" w:type="dxa"/>
            <w:tcBorders>
              <w:left w:val="single" w:sz="4" w:space="0" w:color="auto"/>
            </w:tcBorders>
            <w:vAlign w:val="center"/>
          </w:tcPr>
          <w:p w14:paraId="61763F30" w14:textId="65DD5A27" w:rsidR="00761B1F" w:rsidRPr="00743DEB" w:rsidRDefault="00761B1F" w:rsidP="00535EB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76269086" w14:textId="77777777" w:rsidTr="00535EB1">
        <w:trPr>
          <w:trHeight w:val="170"/>
        </w:trPr>
        <w:tc>
          <w:tcPr>
            <w:tcW w:w="889" w:type="dxa"/>
            <w:tcBorders>
              <w:bottom w:val="single" w:sz="4" w:space="0" w:color="auto"/>
            </w:tcBorders>
            <w:vAlign w:val="center"/>
          </w:tcPr>
          <w:p w14:paraId="232DB65F" w14:textId="2A630AAE"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2.9</w:t>
            </w:r>
          </w:p>
        </w:tc>
        <w:tc>
          <w:tcPr>
            <w:tcW w:w="4498" w:type="dxa"/>
            <w:tcBorders>
              <w:bottom w:val="single" w:sz="4" w:space="0" w:color="auto"/>
            </w:tcBorders>
            <w:vAlign w:val="center"/>
          </w:tcPr>
          <w:p w14:paraId="2BBA2E22" w14:textId="0767FEC7" w:rsidR="00761B1F" w:rsidRPr="007D2748" w:rsidRDefault="00557BBF" w:rsidP="00535EB1">
            <w:pPr>
              <w:overflowPunct/>
              <w:autoSpaceDE/>
              <w:autoSpaceDN/>
              <w:adjustRightInd/>
              <w:textAlignment w:val="auto"/>
              <w:rPr>
                <w:rFonts w:ascii="Arial" w:hAnsi="Arial" w:cs="Arial"/>
                <w:szCs w:val="24"/>
              </w:rPr>
            </w:pPr>
            <w:r w:rsidRPr="007D2748">
              <w:rPr>
                <w:rFonts w:ascii="Arial" w:hAnsi="Arial" w:cs="Arial"/>
                <w:szCs w:val="24"/>
              </w:rPr>
              <w:t>Ladekabel</w:t>
            </w:r>
            <w:r w:rsidR="007F04BC">
              <w:rPr>
                <w:rFonts w:ascii="Arial" w:hAnsi="Arial" w:cs="Arial"/>
                <w:szCs w:val="24"/>
              </w:rPr>
              <w:t xml:space="preserve"> mind. 5m</w:t>
            </w:r>
            <w:r w:rsidRPr="007D2748">
              <w:rPr>
                <w:rFonts w:ascii="Arial" w:hAnsi="Arial" w:cs="Arial"/>
                <w:szCs w:val="24"/>
              </w:rPr>
              <w:t xml:space="preserve"> für öffentliche Ladestation (Typ 2), 3-phasig</w:t>
            </w:r>
          </w:p>
        </w:tc>
        <w:tc>
          <w:tcPr>
            <w:tcW w:w="2546" w:type="dxa"/>
            <w:tcBorders>
              <w:top w:val="single" w:sz="4" w:space="0" w:color="auto"/>
              <w:left w:val="nil"/>
              <w:bottom w:val="single" w:sz="4" w:space="0" w:color="auto"/>
              <w:right w:val="single" w:sz="4" w:space="0" w:color="auto"/>
            </w:tcBorders>
            <w:vAlign w:val="center"/>
          </w:tcPr>
          <w:p w14:paraId="20889D1A"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33FFC49D" w14:textId="77777777" w:rsidR="00761B1F" w:rsidRDefault="00761B1F" w:rsidP="00535EB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761B1F" w:rsidRPr="00123F42" w14:paraId="1524D05C" w14:textId="77777777" w:rsidTr="00535EB1">
        <w:trPr>
          <w:trHeight w:val="170"/>
        </w:trPr>
        <w:tc>
          <w:tcPr>
            <w:tcW w:w="889" w:type="dxa"/>
            <w:tcBorders>
              <w:bottom w:val="single" w:sz="4" w:space="0" w:color="auto"/>
            </w:tcBorders>
            <w:vAlign w:val="center"/>
          </w:tcPr>
          <w:p w14:paraId="043A092B" w14:textId="7D9D6032" w:rsidR="00761B1F" w:rsidRPr="00123F42" w:rsidRDefault="007D2748" w:rsidP="00535EB1">
            <w:pPr>
              <w:overflowPunct/>
              <w:autoSpaceDE/>
              <w:autoSpaceDN/>
              <w:adjustRightInd/>
              <w:jc w:val="center"/>
              <w:textAlignment w:val="auto"/>
              <w:rPr>
                <w:rFonts w:ascii="Arial" w:hAnsi="Arial" w:cs="Arial"/>
                <w:szCs w:val="24"/>
              </w:rPr>
            </w:pPr>
            <w:r>
              <w:rPr>
                <w:rFonts w:ascii="Arial" w:hAnsi="Arial" w:cs="Arial"/>
                <w:szCs w:val="24"/>
              </w:rPr>
              <w:t>2.10</w:t>
            </w:r>
          </w:p>
        </w:tc>
        <w:tc>
          <w:tcPr>
            <w:tcW w:w="4498" w:type="dxa"/>
            <w:tcBorders>
              <w:bottom w:val="single" w:sz="4" w:space="0" w:color="auto"/>
            </w:tcBorders>
            <w:vAlign w:val="center"/>
          </w:tcPr>
          <w:p w14:paraId="417E563E" w14:textId="689616FE"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color w:val="000000"/>
                <w:szCs w:val="24"/>
              </w:rPr>
              <w:t xml:space="preserve">Premium Ganzjahresbereifung auf Stahlfelge mind.16“ mit Radzierblenden. Optional Premium Ganzjahresbereifung auf Alufelge </w:t>
            </w:r>
          </w:p>
        </w:tc>
        <w:tc>
          <w:tcPr>
            <w:tcW w:w="2546" w:type="dxa"/>
            <w:tcBorders>
              <w:top w:val="single" w:sz="4" w:space="0" w:color="auto"/>
              <w:left w:val="nil"/>
              <w:bottom w:val="single" w:sz="4" w:space="0" w:color="auto"/>
              <w:right w:val="single" w:sz="4" w:space="0" w:color="auto"/>
            </w:tcBorders>
            <w:vAlign w:val="center"/>
          </w:tcPr>
          <w:p w14:paraId="43498E81" w14:textId="77777777" w:rsidR="00761B1F"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Stahlfelge</w:t>
            </w:r>
          </w:p>
          <w:p w14:paraId="77ECC347" w14:textId="77777777" w:rsidR="00761B1F" w:rsidRDefault="00761B1F" w:rsidP="00535EB1">
            <w:pPr>
              <w:overflowPunct/>
              <w:autoSpaceDE/>
              <w:autoSpaceDN/>
              <w:adjustRightInd/>
              <w:textAlignment w:val="auto"/>
              <w:rPr>
                <w:rFonts w:ascii="Arial" w:hAnsi="Arial" w:cs="Arial"/>
                <w:color w:val="000000"/>
                <w:szCs w:val="24"/>
              </w:rPr>
            </w:pPr>
          </w:p>
          <w:p w14:paraId="26BF5507" w14:textId="510C6185" w:rsidR="00761B1F" w:rsidRPr="00123F42" w:rsidRDefault="00761B1F" w:rsidP="00535EB1">
            <w:pPr>
              <w:overflowPunct/>
              <w:autoSpaceDE/>
              <w:autoSpaceDN/>
              <w:adjustRightInd/>
              <w:textAlignment w:val="auto"/>
              <w:rPr>
                <w:rFonts w:ascii="Arial" w:hAnsi="Arial" w:cs="Arial"/>
                <w:szCs w:val="24"/>
              </w:rPr>
            </w:pPr>
            <w:r>
              <w:rPr>
                <w:rFonts w:ascii="Arial" w:hAnsi="Arial" w:cs="Arial"/>
                <w:color w:val="000000"/>
                <w:szCs w:val="24"/>
              </w:rPr>
              <w:t>Alufelge</w:t>
            </w:r>
          </w:p>
        </w:tc>
        <w:tc>
          <w:tcPr>
            <w:tcW w:w="1887" w:type="dxa"/>
            <w:tcBorders>
              <w:left w:val="single" w:sz="4" w:space="0" w:color="auto"/>
            </w:tcBorders>
            <w:vAlign w:val="center"/>
          </w:tcPr>
          <w:p w14:paraId="792E9F21" w14:textId="77777777" w:rsidR="00761B1F"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r>
              <w:rPr>
                <w:rFonts w:ascii="Arial" w:hAnsi="Arial" w:cs="Arial"/>
                <w:szCs w:val="24"/>
              </w:rPr>
              <w:t xml:space="preserve"> </w:t>
            </w:r>
          </w:p>
          <w:p w14:paraId="0C9BBF89" w14:textId="77777777" w:rsidR="00761B1F" w:rsidRDefault="00761B1F" w:rsidP="00535EB1">
            <w:pPr>
              <w:overflowPunct/>
              <w:autoSpaceDE/>
              <w:autoSpaceDN/>
              <w:adjustRightInd/>
              <w:textAlignment w:val="auto"/>
              <w:rPr>
                <w:rFonts w:ascii="Arial" w:hAnsi="Arial" w:cs="Arial"/>
                <w:szCs w:val="24"/>
              </w:rPr>
            </w:pPr>
          </w:p>
          <w:p w14:paraId="152DB27B" w14:textId="4E0F98B3"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p>
        </w:tc>
      </w:tr>
      <w:tr w:rsidR="002B5088" w:rsidRPr="00123F42" w14:paraId="690E7398" w14:textId="77777777" w:rsidTr="00535EB1">
        <w:trPr>
          <w:trHeight w:val="170"/>
        </w:trPr>
        <w:tc>
          <w:tcPr>
            <w:tcW w:w="889" w:type="dxa"/>
            <w:tcBorders>
              <w:bottom w:val="single" w:sz="4" w:space="0" w:color="auto"/>
            </w:tcBorders>
            <w:vAlign w:val="center"/>
          </w:tcPr>
          <w:p w14:paraId="1846C5EC" w14:textId="2823072B" w:rsidR="002B5088" w:rsidRDefault="007D2748" w:rsidP="00535EB1">
            <w:pPr>
              <w:overflowPunct/>
              <w:autoSpaceDE/>
              <w:autoSpaceDN/>
              <w:adjustRightInd/>
              <w:jc w:val="center"/>
              <w:textAlignment w:val="auto"/>
              <w:rPr>
                <w:rFonts w:ascii="Arial" w:hAnsi="Arial" w:cs="Arial"/>
                <w:szCs w:val="24"/>
              </w:rPr>
            </w:pPr>
            <w:r>
              <w:rPr>
                <w:rFonts w:ascii="Arial" w:hAnsi="Arial" w:cs="Arial"/>
                <w:szCs w:val="24"/>
              </w:rPr>
              <w:lastRenderedPageBreak/>
              <w:t>2.11</w:t>
            </w:r>
          </w:p>
        </w:tc>
        <w:tc>
          <w:tcPr>
            <w:tcW w:w="4498" w:type="dxa"/>
            <w:tcBorders>
              <w:bottom w:val="single" w:sz="4" w:space="0" w:color="auto"/>
            </w:tcBorders>
            <w:vAlign w:val="center"/>
          </w:tcPr>
          <w:p w14:paraId="6E23ACFF" w14:textId="35713945" w:rsidR="002B5088" w:rsidRPr="007D2748" w:rsidRDefault="002B5088"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Die Bereifung darf bei der Abnahme des Fahrzeugs gemäß der DOT- Nummer nicht älter als ein Jahr sein.</w:t>
            </w:r>
          </w:p>
        </w:tc>
        <w:tc>
          <w:tcPr>
            <w:tcW w:w="2546" w:type="dxa"/>
            <w:tcBorders>
              <w:top w:val="single" w:sz="4" w:space="0" w:color="auto"/>
              <w:left w:val="nil"/>
              <w:bottom w:val="single" w:sz="4" w:space="0" w:color="auto"/>
              <w:right w:val="single" w:sz="4" w:space="0" w:color="auto"/>
            </w:tcBorders>
            <w:vAlign w:val="center"/>
          </w:tcPr>
          <w:p w14:paraId="69B0B0AA" w14:textId="692CFFEB" w:rsidR="002B5088" w:rsidRDefault="002B5088" w:rsidP="00535EB1">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tcBorders>
              <w:left w:val="single" w:sz="4" w:space="0" w:color="auto"/>
            </w:tcBorders>
            <w:vAlign w:val="center"/>
          </w:tcPr>
          <w:p w14:paraId="3A7657AE" w14:textId="7E62DA92" w:rsidR="002B5088" w:rsidRPr="00123F42" w:rsidRDefault="002B5088"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1465D232" w14:textId="77777777" w:rsidTr="00535EB1">
        <w:trPr>
          <w:trHeight w:val="340"/>
        </w:trPr>
        <w:tc>
          <w:tcPr>
            <w:tcW w:w="889" w:type="dxa"/>
            <w:vAlign w:val="center"/>
          </w:tcPr>
          <w:p w14:paraId="01E3678B" w14:textId="1E59D74E" w:rsidR="00761B1F" w:rsidRPr="00123F42" w:rsidRDefault="00761B1F" w:rsidP="00535EB1">
            <w:pPr>
              <w:overflowPunct/>
              <w:autoSpaceDE/>
              <w:autoSpaceDN/>
              <w:adjustRightInd/>
              <w:jc w:val="center"/>
              <w:textAlignment w:val="auto"/>
              <w:rPr>
                <w:rFonts w:ascii="Arial" w:hAnsi="Arial" w:cs="Arial"/>
                <w:b/>
                <w:szCs w:val="32"/>
              </w:rPr>
            </w:pPr>
            <w:r>
              <w:rPr>
                <w:rFonts w:ascii="Arial" w:hAnsi="Arial" w:cs="Arial"/>
                <w:b/>
                <w:szCs w:val="32"/>
              </w:rPr>
              <w:t>3</w:t>
            </w:r>
          </w:p>
        </w:tc>
        <w:tc>
          <w:tcPr>
            <w:tcW w:w="7044" w:type="dxa"/>
            <w:gridSpan w:val="2"/>
            <w:vAlign w:val="center"/>
          </w:tcPr>
          <w:p w14:paraId="0C07E6C3" w14:textId="31E8668E" w:rsidR="00761B1F" w:rsidRPr="00524D81" w:rsidRDefault="00761B1F" w:rsidP="00535EB1">
            <w:pPr>
              <w:overflowPunct/>
              <w:autoSpaceDE/>
              <w:autoSpaceDN/>
              <w:adjustRightInd/>
              <w:jc w:val="center"/>
              <w:textAlignment w:val="auto"/>
              <w:rPr>
                <w:rFonts w:ascii="Arial" w:hAnsi="Arial" w:cs="Arial"/>
                <w:b/>
                <w:szCs w:val="28"/>
              </w:rPr>
            </w:pPr>
            <w:r w:rsidRPr="00524D81">
              <w:rPr>
                <w:rFonts w:ascii="Arial" w:hAnsi="Arial" w:cs="Arial"/>
                <w:b/>
                <w:szCs w:val="28"/>
              </w:rPr>
              <w:t>Ausstattung</w:t>
            </w:r>
          </w:p>
        </w:tc>
        <w:tc>
          <w:tcPr>
            <w:tcW w:w="1887" w:type="dxa"/>
            <w:vAlign w:val="center"/>
          </w:tcPr>
          <w:p w14:paraId="262C8137" w14:textId="77777777" w:rsidR="00761B1F" w:rsidRPr="00123F42" w:rsidRDefault="00761B1F" w:rsidP="00535EB1">
            <w:pPr>
              <w:overflowPunct/>
              <w:autoSpaceDE/>
              <w:autoSpaceDN/>
              <w:adjustRightInd/>
              <w:textAlignment w:val="auto"/>
              <w:rPr>
                <w:rFonts w:ascii="Arial" w:hAnsi="Arial" w:cs="Arial"/>
                <w:b/>
                <w:szCs w:val="24"/>
              </w:rPr>
            </w:pPr>
          </w:p>
        </w:tc>
      </w:tr>
      <w:tr w:rsidR="00761B1F" w:rsidRPr="00123F42" w14:paraId="6781D722" w14:textId="77777777" w:rsidTr="00535EB1">
        <w:trPr>
          <w:trHeight w:val="340"/>
        </w:trPr>
        <w:tc>
          <w:tcPr>
            <w:tcW w:w="889" w:type="dxa"/>
            <w:vAlign w:val="center"/>
          </w:tcPr>
          <w:p w14:paraId="213D8DBD" w14:textId="6F756F61" w:rsidR="00761B1F" w:rsidRPr="00C93648" w:rsidRDefault="007D2748" w:rsidP="00535EB1">
            <w:pPr>
              <w:jc w:val="center"/>
              <w:rPr>
                <w:rFonts w:ascii="Arial" w:hAnsi="Arial" w:cs="Arial"/>
                <w:szCs w:val="24"/>
              </w:rPr>
            </w:pPr>
            <w:r>
              <w:rPr>
                <w:rFonts w:ascii="Arial" w:hAnsi="Arial" w:cs="Arial"/>
                <w:szCs w:val="24"/>
              </w:rPr>
              <w:t>3.1</w:t>
            </w:r>
          </w:p>
        </w:tc>
        <w:tc>
          <w:tcPr>
            <w:tcW w:w="4498" w:type="dxa"/>
            <w:vAlign w:val="center"/>
          </w:tcPr>
          <w:p w14:paraId="51734504" w14:textId="1E47801F"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color w:val="000000"/>
                <w:szCs w:val="24"/>
              </w:rPr>
              <w:t>Airbag-System für Fahrer und Beifahrer sowie Seiten- und Kopfairbag</w:t>
            </w:r>
          </w:p>
        </w:tc>
        <w:tc>
          <w:tcPr>
            <w:tcW w:w="2546" w:type="dxa"/>
            <w:vAlign w:val="center"/>
          </w:tcPr>
          <w:p w14:paraId="4E2B993C"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9A26ECE"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55CC081C" w14:textId="77777777" w:rsidTr="00535EB1">
        <w:trPr>
          <w:trHeight w:val="340"/>
        </w:trPr>
        <w:tc>
          <w:tcPr>
            <w:tcW w:w="889" w:type="dxa"/>
            <w:vAlign w:val="center"/>
          </w:tcPr>
          <w:p w14:paraId="2D5B7FDE" w14:textId="67CBFAE8" w:rsidR="00761B1F" w:rsidRPr="00C93648" w:rsidRDefault="007D2748" w:rsidP="00535EB1">
            <w:pPr>
              <w:jc w:val="center"/>
              <w:rPr>
                <w:rFonts w:ascii="Arial" w:hAnsi="Arial" w:cs="Arial"/>
                <w:szCs w:val="24"/>
              </w:rPr>
            </w:pPr>
            <w:r>
              <w:rPr>
                <w:rFonts w:ascii="Arial" w:hAnsi="Arial" w:cs="Arial"/>
                <w:szCs w:val="24"/>
              </w:rPr>
              <w:t>3.2</w:t>
            </w:r>
          </w:p>
        </w:tc>
        <w:tc>
          <w:tcPr>
            <w:tcW w:w="4498" w:type="dxa"/>
            <w:vAlign w:val="center"/>
          </w:tcPr>
          <w:p w14:paraId="2A4522D8" w14:textId="71ECC686" w:rsidR="00761B1F" w:rsidRPr="007D2748" w:rsidRDefault="000360C7" w:rsidP="00535EB1">
            <w:pPr>
              <w:overflowPunct/>
              <w:autoSpaceDE/>
              <w:autoSpaceDN/>
              <w:adjustRightInd/>
              <w:textAlignment w:val="auto"/>
              <w:rPr>
                <w:rFonts w:ascii="Arial" w:hAnsi="Arial" w:cs="Arial"/>
                <w:color w:val="000000"/>
                <w:szCs w:val="24"/>
              </w:rPr>
            </w:pPr>
            <w:r w:rsidRPr="007D2748">
              <w:rPr>
                <w:rFonts w:ascii="Arial" w:hAnsi="Arial" w:cs="Arial"/>
                <w:szCs w:val="24"/>
              </w:rPr>
              <w:t>2</w:t>
            </w:r>
            <w:r w:rsidR="00761B1F" w:rsidRPr="007D2748">
              <w:rPr>
                <w:rFonts w:ascii="Arial" w:hAnsi="Arial" w:cs="Arial"/>
                <w:szCs w:val="24"/>
              </w:rPr>
              <w:t xml:space="preserve"> vollwertige Sitzplätze</w:t>
            </w:r>
          </w:p>
        </w:tc>
        <w:tc>
          <w:tcPr>
            <w:tcW w:w="2546" w:type="dxa"/>
            <w:vAlign w:val="center"/>
          </w:tcPr>
          <w:p w14:paraId="39567EFA" w14:textId="2AEFC82F" w:rsidR="00761B1F" w:rsidRPr="00123F42" w:rsidRDefault="00761B1F" w:rsidP="00535EB1">
            <w:pPr>
              <w:rPr>
                <w:rFonts w:ascii="Arial" w:hAnsi="Arial" w:cs="Arial"/>
                <w:szCs w:val="24"/>
              </w:rPr>
            </w:pPr>
            <w:r w:rsidRPr="00123F42">
              <w:rPr>
                <w:rFonts w:ascii="Arial" w:hAnsi="Arial" w:cs="Arial"/>
                <w:szCs w:val="24"/>
              </w:rPr>
              <w:t>gefordert</w:t>
            </w:r>
          </w:p>
        </w:tc>
        <w:tc>
          <w:tcPr>
            <w:tcW w:w="1887" w:type="dxa"/>
            <w:vAlign w:val="center"/>
          </w:tcPr>
          <w:p w14:paraId="465213BD" w14:textId="4BDF89C4"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6B522BA6" w14:textId="77777777" w:rsidTr="00535EB1">
        <w:trPr>
          <w:trHeight w:val="340"/>
        </w:trPr>
        <w:tc>
          <w:tcPr>
            <w:tcW w:w="889" w:type="dxa"/>
            <w:vAlign w:val="center"/>
          </w:tcPr>
          <w:p w14:paraId="513B602C" w14:textId="4FA7E0D3" w:rsidR="00761B1F" w:rsidRPr="00C93648" w:rsidRDefault="007D2748" w:rsidP="00535EB1">
            <w:pPr>
              <w:jc w:val="center"/>
              <w:rPr>
                <w:rFonts w:ascii="Arial" w:hAnsi="Arial" w:cs="Arial"/>
                <w:szCs w:val="24"/>
              </w:rPr>
            </w:pPr>
            <w:r>
              <w:rPr>
                <w:rFonts w:ascii="Arial" w:hAnsi="Arial" w:cs="Arial"/>
                <w:szCs w:val="24"/>
              </w:rPr>
              <w:t>3.3</w:t>
            </w:r>
          </w:p>
        </w:tc>
        <w:tc>
          <w:tcPr>
            <w:tcW w:w="4498" w:type="dxa"/>
            <w:vAlign w:val="center"/>
          </w:tcPr>
          <w:p w14:paraId="6DE55185" w14:textId="4A617744"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Dreipunkt-Sicherheitsgurte mit Gurtwarneinrichtung und höhen verstellbaren Kopfstützen für alle Sitzplätze</w:t>
            </w:r>
          </w:p>
        </w:tc>
        <w:tc>
          <w:tcPr>
            <w:tcW w:w="2546" w:type="dxa"/>
            <w:vAlign w:val="center"/>
          </w:tcPr>
          <w:p w14:paraId="11755DD8" w14:textId="53ED9990" w:rsidR="00761B1F" w:rsidRPr="00123F42" w:rsidRDefault="00761B1F" w:rsidP="00535EB1">
            <w:pPr>
              <w:rPr>
                <w:rFonts w:ascii="Arial" w:hAnsi="Arial" w:cs="Arial"/>
                <w:szCs w:val="24"/>
              </w:rPr>
            </w:pPr>
            <w:r w:rsidRPr="00123F42">
              <w:rPr>
                <w:rFonts w:ascii="Arial" w:hAnsi="Arial" w:cs="Arial"/>
                <w:szCs w:val="24"/>
              </w:rPr>
              <w:t>gefordert</w:t>
            </w:r>
          </w:p>
        </w:tc>
        <w:tc>
          <w:tcPr>
            <w:tcW w:w="1887" w:type="dxa"/>
            <w:vAlign w:val="center"/>
          </w:tcPr>
          <w:p w14:paraId="5E9DEB21" w14:textId="5D290B2B"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2E2A83CB" w14:textId="77777777" w:rsidTr="00535EB1">
        <w:trPr>
          <w:trHeight w:val="340"/>
        </w:trPr>
        <w:tc>
          <w:tcPr>
            <w:tcW w:w="889" w:type="dxa"/>
            <w:vAlign w:val="center"/>
          </w:tcPr>
          <w:p w14:paraId="7B272EC1" w14:textId="5669D4B2" w:rsidR="00761B1F" w:rsidRPr="00C93648" w:rsidRDefault="007D2748" w:rsidP="00535EB1">
            <w:pPr>
              <w:jc w:val="center"/>
              <w:rPr>
                <w:rFonts w:ascii="Arial" w:hAnsi="Arial" w:cs="Arial"/>
                <w:szCs w:val="24"/>
              </w:rPr>
            </w:pPr>
            <w:r>
              <w:rPr>
                <w:rFonts w:ascii="Arial" w:hAnsi="Arial" w:cs="Arial"/>
                <w:szCs w:val="24"/>
              </w:rPr>
              <w:t>3.4</w:t>
            </w:r>
          </w:p>
        </w:tc>
        <w:tc>
          <w:tcPr>
            <w:tcW w:w="4498" w:type="dxa"/>
            <w:vAlign w:val="center"/>
          </w:tcPr>
          <w:p w14:paraId="2939A889" w14:textId="533E6815"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Fahrersitz</w:t>
            </w:r>
            <w:r w:rsidR="00FA2CC7" w:rsidRPr="007D2748">
              <w:rPr>
                <w:rFonts w:ascii="Arial" w:hAnsi="Arial" w:cs="Arial"/>
                <w:color w:val="000000"/>
                <w:szCs w:val="24"/>
              </w:rPr>
              <w:t xml:space="preserve"> in verschiedenen Positionen manuell einstellbar </w:t>
            </w:r>
            <w:r w:rsidR="0003059E" w:rsidRPr="007D2748">
              <w:rPr>
                <w:rFonts w:ascii="Arial" w:hAnsi="Arial" w:cs="Arial"/>
                <w:color w:val="000000"/>
                <w:szCs w:val="24"/>
              </w:rPr>
              <w:t>mit</w:t>
            </w:r>
            <w:r w:rsidR="00FA2CC7" w:rsidRPr="007D2748">
              <w:rPr>
                <w:rFonts w:ascii="Arial" w:hAnsi="Arial" w:cs="Arial"/>
                <w:color w:val="000000"/>
                <w:szCs w:val="24"/>
              </w:rPr>
              <w:t xml:space="preserve"> Armlehne</w:t>
            </w:r>
          </w:p>
        </w:tc>
        <w:tc>
          <w:tcPr>
            <w:tcW w:w="2546" w:type="dxa"/>
            <w:vAlign w:val="center"/>
          </w:tcPr>
          <w:p w14:paraId="24036484"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3133E024"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35A50C6F" w14:textId="77777777" w:rsidTr="00535EB1">
        <w:trPr>
          <w:trHeight w:val="340"/>
        </w:trPr>
        <w:tc>
          <w:tcPr>
            <w:tcW w:w="889" w:type="dxa"/>
            <w:vAlign w:val="center"/>
          </w:tcPr>
          <w:p w14:paraId="300EDDDC" w14:textId="3ABF6058" w:rsidR="00761B1F" w:rsidRPr="0011329C" w:rsidRDefault="007D2748" w:rsidP="00535EB1">
            <w:pPr>
              <w:jc w:val="center"/>
              <w:rPr>
                <w:rFonts w:ascii="Arial" w:hAnsi="Arial" w:cs="Arial"/>
                <w:szCs w:val="24"/>
              </w:rPr>
            </w:pPr>
            <w:r>
              <w:rPr>
                <w:rFonts w:ascii="Arial" w:hAnsi="Arial" w:cs="Arial"/>
                <w:szCs w:val="24"/>
              </w:rPr>
              <w:t>3.5</w:t>
            </w:r>
          </w:p>
        </w:tc>
        <w:tc>
          <w:tcPr>
            <w:tcW w:w="4498" w:type="dxa"/>
            <w:vAlign w:val="center"/>
          </w:tcPr>
          <w:p w14:paraId="456215F7" w14:textId="774C06D0"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B</w:t>
            </w:r>
            <w:r w:rsidR="00FA2CC7" w:rsidRPr="007D2748">
              <w:rPr>
                <w:rFonts w:ascii="Arial" w:hAnsi="Arial" w:cs="Arial"/>
                <w:color w:val="000000"/>
                <w:szCs w:val="24"/>
              </w:rPr>
              <w:t>eifahre</w:t>
            </w:r>
            <w:r w:rsidR="009B425B" w:rsidRPr="007D2748">
              <w:rPr>
                <w:rFonts w:ascii="Arial" w:hAnsi="Arial" w:cs="Arial"/>
                <w:color w:val="000000"/>
                <w:szCs w:val="24"/>
              </w:rPr>
              <w:t>rsitz falt- und versenkbar</w:t>
            </w:r>
          </w:p>
        </w:tc>
        <w:tc>
          <w:tcPr>
            <w:tcW w:w="2546" w:type="dxa"/>
            <w:vAlign w:val="center"/>
          </w:tcPr>
          <w:p w14:paraId="5EF184C9"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2800DF9" w14:textId="77777777" w:rsidR="00761B1F" w:rsidRPr="00123F42" w:rsidRDefault="00761B1F" w:rsidP="00535EB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8D4384" w:rsidRPr="00123F42" w14:paraId="1BE41A06" w14:textId="77777777" w:rsidTr="00535EB1">
        <w:trPr>
          <w:trHeight w:val="340"/>
        </w:trPr>
        <w:tc>
          <w:tcPr>
            <w:tcW w:w="889" w:type="dxa"/>
            <w:vAlign w:val="center"/>
          </w:tcPr>
          <w:p w14:paraId="4E334214" w14:textId="2C847E6E" w:rsidR="008D4384" w:rsidRPr="0011329C" w:rsidRDefault="007D2748" w:rsidP="008D4384">
            <w:pPr>
              <w:jc w:val="center"/>
              <w:rPr>
                <w:rFonts w:ascii="Arial" w:hAnsi="Arial" w:cs="Arial"/>
                <w:szCs w:val="24"/>
              </w:rPr>
            </w:pPr>
            <w:r>
              <w:rPr>
                <w:rFonts w:ascii="Arial" w:hAnsi="Arial" w:cs="Arial"/>
                <w:szCs w:val="24"/>
              </w:rPr>
              <w:t>3.6</w:t>
            </w:r>
          </w:p>
        </w:tc>
        <w:tc>
          <w:tcPr>
            <w:tcW w:w="4498" w:type="dxa"/>
            <w:vAlign w:val="center"/>
          </w:tcPr>
          <w:p w14:paraId="1F7AD5A8" w14:textId="14201B23" w:rsidR="008D4384" w:rsidRPr="007D2748" w:rsidRDefault="008D4384" w:rsidP="008D4384">
            <w:pPr>
              <w:overflowPunct/>
              <w:autoSpaceDE/>
              <w:autoSpaceDN/>
              <w:adjustRightInd/>
              <w:textAlignment w:val="auto"/>
              <w:rPr>
                <w:rFonts w:ascii="Arial" w:hAnsi="Arial" w:cs="Arial"/>
                <w:color w:val="000000"/>
                <w:szCs w:val="24"/>
              </w:rPr>
            </w:pPr>
            <w:r w:rsidRPr="007D2748">
              <w:rPr>
                <w:rFonts w:ascii="Arial" w:hAnsi="Arial" w:cs="Arial"/>
                <w:color w:val="000000"/>
                <w:szCs w:val="24"/>
              </w:rPr>
              <w:t>Trennwand mit Durchladefunktion ohne Fenster</w:t>
            </w:r>
          </w:p>
        </w:tc>
        <w:tc>
          <w:tcPr>
            <w:tcW w:w="2546" w:type="dxa"/>
            <w:vAlign w:val="center"/>
          </w:tcPr>
          <w:p w14:paraId="46634015" w14:textId="078FBE3F" w:rsidR="008D4384" w:rsidRPr="00123F42" w:rsidRDefault="008D4384" w:rsidP="008D4384">
            <w:pPr>
              <w:rPr>
                <w:rFonts w:ascii="Arial" w:hAnsi="Arial" w:cs="Arial"/>
                <w:szCs w:val="24"/>
              </w:rPr>
            </w:pPr>
            <w:r w:rsidRPr="00123F42">
              <w:rPr>
                <w:rFonts w:ascii="Arial" w:hAnsi="Arial" w:cs="Arial"/>
                <w:szCs w:val="24"/>
              </w:rPr>
              <w:t>gefordert</w:t>
            </w:r>
          </w:p>
        </w:tc>
        <w:tc>
          <w:tcPr>
            <w:tcW w:w="1887" w:type="dxa"/>
            <w:vAlign w:val="center"/>
          </w:tcPr>
          <w:p w14:paraId="689E4C5A" w14:textId="30823C0C" w:rsidR="008D4384" w:rsidRPr="00123F42" w:rsidRDefault="008D4384" w:rsidP="008D4384">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2AE3AE00" w14:textId="77777777" w:rsidTr="00535EB1">
        <w:trPr>
          <w:trHeight w:val="340"/>
        </w:trPr>
        <w:tc>
          <w:tcPr>
            <w:tcW w:w="889" w:type="dxa"/>
            <w:vAlign w:val="center"/>
          </w:tcPr>
          <w:p w14:paraId="17DAC549" w14:textId="1FBC193E" w:rsidR="00761B1F" w:rsidRPr="00C93648" w:rsidRDefault="007D2748" w:rsidP="00535EB1">
            <w:pPr>
              <w:jc w:val="center"/>
              <w:rPr>
                <w:rFonts w:ascii="Arial" w:hAnsi="Arial" w:cs="Arial"/>
                <w:szCs w:val="24"/>
              </w:rPr>
            </w:pPr>
            <w:r>
              <w:rPr>
                <w:rFonts w:ascii="Arial" w:hAnsi="Arial" w:cs="Arial"/>
                <w:szCs w:val="24"/>
              </w:rPr>
              <w:t>3.7</w:t>
            </w:r>
          </w:p>
        </w:tc>
        <w:tc>
          <w:tcPr>
            <w:tcW w:w="4498" w:type="dxa"/>
            <w:vAlign w:val="center"/>
          </w:tcPr>
          <w:p w14:paraId="3ECF3585" w14:textId="231DAC7B"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 xml:space="preserve">Sitzheizung für </w:t>
            </w:r>
            <w:r w:rsidR="00FA2CC7" w:rsidRPr="007D2748">
              <w:rPr>
                <w:rFonts w:ascii="Arial" w:hAnsi="Arial" w:cs="Arial"/>
                <w:color w:val="000000"/>
                <w:szCs w:val="24"/>
              </w:rPr>
              <w:t>Fahrer und Beifahrer</w:t>
            </w:r>
            <w:r w:rsidR="009B425B" w:rsidRPr="007D2748">
              <w:rPr>
                <w:rFonts w:ascii="Arial" w:hAnsi="Arial" w:cs="Arial"/>
                <w:color w:val="000000"/>
                <w:szCs w:val="24"/>
              </w:rPr>
              <w:t>sitz</w:t>
            </w:r>
            <w:r w:rsidRPr="007D2748">
              <w:rPr>
                <w:rFonts w:ascii="Arial" w:hAnsi="Arial" w:cs="Arial"/>
                <w:color w:val="000000"/>
                <w:szCs w:val="24"/>
              </w:rPr>
              <w:t xml:space="preserve"> getrennt regelbar</w:t>
            </w:r>
          </w:p>
        </w:tc>
        <w:tc>
          <w:tcPr>
            <w:tcW w:w="2546" w:type="dxa"/>
            <w:vAlign w:val="center"/>
          </w:tcPr>
          <w:p w14:paraId="2E450B68"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29D35153" w14:textId="77777777" w:rsidR="00761B1F" w:rsidRPr="00123F42" w:rsidRDefault="00761B1F" w:rsidP="00535EB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399F275C" w14:textId="77777777" w:rsidTr="00535EB1">
        <w:trPr>
          <w:trHeight w:val="340"/>
        </w:trPr>
        <w:tc>
          <w:tcPr>
            <w:tcW w:w="889" w:type="dxa"/>
            <w:vAlign w:val="center"/>
          </w:tcPr>
          <w:p w14:paraId="1A8CEE9D" w14:textId="36F437DC" w:rsidR="00761B1F" w:rsidRPr="00123F42" w:rsidRDefault="007D2748" w:rsidP="00535EB1">
            <w:pPr>
              <w:jc w:val="center"/>
              <w:rPr>
                <w:rFonts w:ascii="Arial" w:hAnsi="Arial" w:cs="Arial"/>
                <w:szCs w:val="24"/>
              </w:rPr>
            </w:pPr>
            <w:r>
              <w:rPr>
                <w:rFonts w:ascii="Arial" w:hAnsi="Arial" w:cs="Arial"/>
                <w:szCs w:val="24"/>
              </w:rPr>
              <w:t>3.8</w:t>
            </w:r>
          </w:p>
        </w:tc>
        <w:tc>
          <w:tcPr>
            <w:tcW w:w="4498" w:type="dxa"/>
            <w:vAlign w:val="center"/>
          </w:tcPr>
          <w:p w14:paraId="2BAAAB0B" w14:textId="7E80B6C6" w:rsidR="00761B1F" w:rsidRPr="007D2748" w:rsidRDefault="00761B1F" w:rsidP="00535EB1">
            <w:pPr>
              <w:overflowPunct/>
              <w:autoSpaceDE/>
              <w:autoSpaceDN/>
              <w:adjustRightInd/>
              <w:textAlignment w:val="auto"/>
              <w:rPr>
                <w:rFonts w:ascii="Arial" w:hAnsi="Arial" w:cs="Arial"/>
                <w:szCs w:val="24"/>
              </w:rPr>
            </w:pPr>
            <w:r w:rsidRPr="007D2748">
              <w:rPr>
                <w:rFonts w:ascii="Arial" w:hAnsi="Arial" w:cs="Arial"/>
                <w:color w:val="000000"/>
                <w:szCs w:val="24"/>
              </w:rPr>
              <w:t>Klim</w:t>
            </w:r>
            <w:r w:rsidR="00C932AC">
              <w:rPr>
                <w:rFonts w:ascii="Arial" w:hAnsi="Arial" w:cs="Arial"/>
                <w:color w:val="000000"/>
                <w:szCs w:val="24"/>
              </w:rPr>
              <w:t>aautomatik</w:t>
            </w:r>
          </w:p>
        </w:tc>
        <w:tc>
          <w:tcPr>
            <w:tcW w:w="2546" w:type="dxa"/>
            <w:vAlign w:val="center"/>
          </w:tcPr>
          <w:p w14:paraId="4D708CB4"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1D2A8B5"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38009EF0" w14:textId="77777777" w:rsidTr="00535EB1">
        <w:trPr>
          <w:trHeight w:val="340"/>
        </w:trPr>
        <w:tc>
          <w:tcPr>
            <w:tcW w:w="889" w:type="dxa"/>
            <w:vAlign w:val="center"/>
          </w:tcPr>
          <w:p w14:paraId="29B5B4C9" w14:textId="33E6EBDC" w:rsidR="00761B1F" w:rsidRPr="00C93648" w:rsidRDefault="007D2748" w:rsidP="00535EB1">
            <w:pPr>
              <w:jc w:val="center"/>
              <w:rPr>
                <w:rFonts w:ascii="Arial" w:hAnsi="Arial" w:cs="Arial"/>
                <w:szCs w:val="24"/>
              </w:rPr>
            </w:pPr>
            <w:r>
              <w:rPr>
                <w:rFonts w:ascii="Arial" w:hAnsi="Arial" w:cs="Arial"/>
                <w:szCs w:val="24"/>
              </w:rPr>
              <w:t>3.9</w:t>
            </w:r>
          </w:p>
        </w:tc>
        <w:tc>
          <w:tcPr>
            <w:tcW w:w="4498" w:type="dxa"/>
            <w:vAlign w:val="center"/>
          </w:tcPr>
          <w:p w14:paraId="3AE55DFC" w14:textId="3BEBAD98"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Wärmeschutzverglasung</w:t>
            </w:r>
          </w:p>
        </w:tc>
        <w:tc>
          <w:tcPr>
            <w:tcW w:w="2546" w:type="dxa"/>
            <w:vAlign w:val="center"/>
          </w:tcPr>
          <w:p w14:paraId="0C5353A8"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3BD15F7"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F3ADD" w:rsidRPr="00123F42" w14:paraId="6E16B757" w14:textId="77777777" w:rsidTr="00535EB1">
        <w:trPr>
          <w:trHeight w:val="340"/>
        </w:trPr>
        <w:tc>
          <w:tcPr>
            <w:tcW w:w="889" w:type="dxa"/>
            <w:vAlign w:val="center"/>
          </w:tcPr>
          <w:p w14:paraId="2AFF64F8" w14:textId="1715CACE" w:rsidR="007F3ADD" w:rsidRPr="00C93648" w:rsidRDefault="007D2748" w:rsidP="007F3ADD">
            <w:pPr>
              <w:jc w:val="center"/>
              <w:rPr>
                <w:rFonts w:ascii="Arial" w:hAnsi="Arial" w:cs="Arial"/>
                <w:szCs w:val="24"/>
              </w:rPr>
            </w:pPr>
            <w:r>
              <w:rPr>
                <w:rFonts w:ascii="Arial" w:hAnsi="Arial" w:cs="Arial"/>
                <w:szCs w:val="24"/>
              </w:rPr>
              <w:t>3.10</w:t>
            </w:r>
          </w:p>
        </w:tc>
        <w:tc>
          <w:tcPr>
            <w:tcW w:w="4498" w:type="dxa"/>
            <w:vAlign w:val="center"/>
          </w:tcPr>
          <w:p w14:paraId="22D13ED5" w14:textId="74BFBF56" w:rsidR="007F3ADD" w:rsidRPr="007D2748" w:rsidRDefault="007F3ADD" w:rsidP="007F3ADD">
            <w:pPr>
              <w:overflowPunct/>
              <w:autoSpaceDE/>
              <w:autoSpaceDN/>
              <w:adjustRightInd/>
              <w:textAlignment w:val="auto"/>
              <w:rPr>
                <w:rFonts w:ascii="Arial" w:hAnsi="Arial" w:cs="Arial"/>
                <w:color w:val="000000"/>
                <w:szCs w:val="24"/>
              </w:rPr>
            </w:pPr>
            <w:r w:rsidRPr="007D2748">
              <w:rPr>
                <w:rFonts w:ascii="Arial" w:hAnsi="Arial" w:cs="Arial"/>
                <w:color w:val="000000"/>
                <w:szCs w:val="24"/>
              </w:rPr>
              <w:t>Beheizbare Frontscheibe</w:t>
            </w:r>
          </w:p>
        </w:tc>
        <w:tc>
          <w:tcPr>
            <w:tcW w:w="2546" w:type="dxa"/>
            <w:vAlign w:val="center"/>
          </w:tcPr>
          <w:p w14:paraId="506448D2" w14:textId="57F2D58D" w:rsidR="007F3ADD" w:rsidRPr="00123F42" w:rsidRDefault="007F3ADD" w:rsidP="007F3ADD">
            <w:pPr>
              <w:rPr>
                <w:rFonts w:ascii="Arial" w:hAnsi="Arial" w:cs="Arial"/>
                <w:szCs w:val="24"/>
              </w:rPr>
            </w:pPr>
            <w:r w:rsidRPr="00123F42">
              <w:rPr>
                <w:rFonts w:ascii="Arial" w:hAnsi="Arial" w:cs="Arial"/>
                <w:szCs w:val="24"/>
              </w:rPr>
              <w:t>gefordert</w:t>
            </w:r>
          </w:p>
        </w:tc>
        <w:tc>
          <w:tcPr>
            <w:tcW w:w="1887" w:type="dxa"/>
            <w:vAlign w:val="center"/>
          </w:tcPr>
          <w:p w14:paraId="324A7928" w14:textId="19F77371" w:rsidR="007F3ADD" w:rsidRPr="00123F42" w:rsidRDefault="007F3ADD" w:rsidP="007F3ADD">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5F32191E" w14:textId="77777777" w:rsidTr="00535EB1">
        <w:trPr>
          <w:trHeight w:val="340"/>
        </w:trPr>
        <w:tc>
          <w:tcPr>
            <w:tcW w:w="889" w:type="dxa"/>
            <w:vAlign w:val="center"/>
          </w:tcPr>
          <w:p w14:paraId="0ADE40EC" w14:textId="08EB680B" w:rsidR="00761B1F" w:rsidRPr="00C93648" w:rsidRDefault="007D2748" w:rsidP="00535EB1">
            <w:pPr>
              <w:jc w:val="center"/>
              <w:rPr>
                <w:rFonts w:ascii="Arial" w:hAnsi="Arial" w:cs="Arial"/>
                <w:szCs w:val="24"/>
              </w:rPr>
            </w:pPr>
            <w:r>
              <w:rPr>
                <w:rFonts w:ascii="Arial" w:hAnsi="Arial" w:cs="Arial"/>
                <w:szCs w:val="24"/>
              </w:rPr>
              <w:t>3.11</w:t>
            </w:r>
          </w:p>
        </w:tc>
        <w:tc>
          <w:tcPr>
            <w:tcW w:w="4498" w:type="dxa"/>
            <w:vAlign w:val="center"/>
          </w:tcPr>
          <w:p w14:paraId="0B6D4826" w14:textId="26B3EEEF" w:rsidR="00761B1F" w:rsidRPr="007D2748" w:rsidRDefault="00761B1F" w:rsidP="00535EB1">
            <w:pPr>
              <w:overflowPunct/>
              <w:autoSpaceDE/>
              <w:autoSpaceDN/>
              <w:adjustRightInd/>
              <w:textAlignment w:val="auto"/>
              <w:rPr>
                <w:rFonts w:ascii="Arial" w:hAnsi="Arial" w:cs="Arial"/>
                <w:color w:val="000000"/>
                <w:szCs w:val="24"/>
              </w:rPr>
            </w:pPr>
            <w:r w:rsidRPr="007D2748">
              <w:rPr>
                <w:rFonts w:ascii="Arial" w:hAnsi="Arial" w:cs="Arial"/>
                <w:color w:val="000000"/>
                <w:szCs w:val="24"/>
              </w:rPr>
              <w:t>Fensterheber, elektrisch</w:t>
            </w:r>
          </w:p>
        </w:tc>
        <w:tc>
          <w:tcPr>
            <w:tcW w:w="2546" w:type="dxa"/>
            <w:vAlign w:val="center"/>
          </w:tcPr>
          <w:p w14:paraId="7A7585EF"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09A02181" w14:textId="77777777" w:rsidR="00761B1F" w:rsidRPr="00123F42" w:rsidRDefault="00761B1F" w:rsidP="00535EB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A0E63" w:rsidRPr="00123F42" w14:paraId="36F29532" w14:textId="77777777" w:rsidTr="00535EB1">
        <w:trPr>
          <w:trHeight w:val="340"/>
        </w:trPr>
        <w:tc>
          <w:tcPr>
            <w:tcW w:w="889" w:type="dxa"/>
            <w:vAlign w:val="center"/>
          </w:tcPr>
          <w:p w14:paraId="316739AE" w14:textId="6E0C826D" w:rsidR="00FA0E63" w:rsidRPr="00C93648" w:rsidRDefault="007D2748" w:rsidP="00FA0E63">
            <w:pPr>
              <w:jc w:val="center"/>
              <w:rPr>
                <w:rFonts w:ascii="Arial" w:hAnsi="Arial" w:cs="Arial"/>
                <w:szCs w:val="24"/>
              </w:rPr>
            </w:pPr>
            <w:r>
              <w:rPr>
                <w:rFonts w:ascii="Arial" w:hAnsi="Arial" w:cs="Arial"/>
                <w:szCs w:val="24"/>
              </w:rPr>
              <w:t>3.12</w:t>
            </w:r>
          </w:p>
        </w:tc>
        <w:tc>
          <w:tcPr>
            <w:tcW w:w="4498" w:type="dxa"/>
            <w:vAlign w:val="center"/>
          </w:tcPr>
          <w:p w14:paraId="601C9AC8" w14:textId="5B987C94" w:rsidR="00FA0E63" w:rsidRPr="007D2748" w:rsidRDefault="00FA0E63" w:rsidP="00FA0E63">
            <w:pPr>
              <w:overflowPunct/>
              <w:autoSpaceDE/>
              <w:autoSpaceDN/>
              <w:adjustRightInd/>
              <w:textAlignment w:val="auto"/>
              <w:rPr>
                <w:rFonts w:ascii="Arial" w:hAnsi="Arial" w:cs="Arial"/>
                <w:color w:val="000000"/>
                <w:szCs w:val="24"/>
              </w:rPr>
            </w:pPr>
            <w:r w:rsidRPr="007D2748">
              <w:rPr>
                <w:rFonts w:ascii="Arial" w:hAnsi="Arial" w:cs="Arial"/>
                <w:color w:val="000000"/>
                <w:szCs w:val="24"/>
              </w:rPr>
              <w:t>Höhenverstellbares Multifunktionslenkrad</w:t>
            </w:r>
          </w:p>
        </w:tc>
        <w:tc>
          <w:tcPr>
            <w:tcW w:w="2546" w:type="dxa"/>
            <w:vAlign w:val="center"/>
          </w:tcPr>
          <w:p w14:paraId="446AD953" w14:textId="7F3FE84F" w:rsidR="00FA0E63" w:rsidRPr="00123F42" w:rsidRDefault="00FA0E63" w:rsidP="00FA0E63">
            <w:pPr>
              <w:rPr>
                <w:rFonts w:ascii="Arial" w:hAnsi="Arial" w:cs="Arial"/>
                <w:szCs w:val="24"/>
              </w:rPr>
            </w:pPr>
            <w:r w:rsidRPr="00123F42">
              <w:rPr>
                <w:rFonts w:ascii="Arial" w:hAnsi="Arial" w:cs="Arial"/>
                <w:szCs w:val="24"/>
              </w:rPr>
              <w:t>gefordert</w:t>
            </w:r>
          </w:p>
        </w:tc>
        <w:tc>
          <w:tcPr>
            <w:tcW w:w="1887" w:type="dxa"/>
            <w:vAlign w:val="center"/>
          </w:tcPr>
          <w:p w14:paraId="522029DB" w14:textId="51C01BD4" w:rsidR="00FA0E63" w:rsidRPr="00123F42" w:rsidRDefault="00FA0E63" w:rsidP="00FA0E63">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A0E63" w:rsidRPr="00123F42" w14:paraId="1C2DC9DA" w14:textId="77777777" w:rsidTr="00535EB1">
        <w:trPr>
          <w:trHeight w:val="340"/>
        </w:trPr>
        <w:tc>
          <w:tcPr>
            <w:tcW w:w="889" w:type="dxa"/>
            <w:vAlign w:val="center"/>
          </w:tcPr>
          <w:p w14:paraId="1FFA8A23" w14:textId="783321AC" w:rsidR="00FA0E63" w:rsidRPr="00C93648" w:rsidRDefault="007D2748" w:rsidP="00FA0E63">
            <w:pPr>
              <w:jc w:val="center"/>
              <w:rPr>
                <w:rFonts w:ascii="Arial" w:hAnsi="Arial" w:cs="Arial"/>
                <w:szCs w:val="24"/>
              </w:rPr>
            </w:pPr>
            <w:r>
              <w:rPr>
                <w:rFonts w:ascii="Arial" w:hAnsi="Arial" w:cs="Arial"/>
                <w:szCs w:val="24"/>
              </w:rPr>
              <w:t>3.13</w:t>
            </w:r>
          </w:p>
        </w:tc>
        <w:tc>
          <w:tcPr>
            <w:tcW w:w="4498" w:type="dxa"/>
            <w:vAlign w:val="center"/>
          </w:tcPr>
          <w:p w14:paraId="69922C51" w14:textId="49AB1F9A" w:rsidR="00FA0E63" w:rsidRPr="007D2748" w:rsidRDefault="00FA0E63" w:rsidP="00FA0E63">
            <w:pPr>
              <w:overflowPunct/>
              <w:autoSpaceDE/>
              <w:autoSpaceDN/>
              <w:adjustRightInd/>
              <w:textAlignment w:val="auto"/>
              <w:rPr>
                <w:rFonts w:ascii="Arial" w:hAnsi="Arial" w:cs="Arial"/>
                <w:szCs w:val="24"/>
              </w:rPr>
            </w:pPr>
            <w:r w:rsidRPr="007D2748">
              <w:rPr>
                <w:rFonts w:ascii="Arial" w:hAnsi="Arial" w:cs="Arial"/>
                <w:szCs w:val="24"/>
              </w:rPr>
              <w:t>Lenkrad beheizbar</w:t>
            </w:r>
          </w:p>
        </w:tc>
        <w:tc>
          <w:tcPr>
            <w:tcW w:w="2546" w:type="dxa"/>
            <w:vAlign w:val="center"/>
          </w:tcPr>
          <w:p w14:paraId="27BB03D5" w14:textId="77777777" w:rsidR="00FA0E63" w:rsidRPr="00123F42" w:rsidRDefault="00FA0E63" w:rsidP="00FA0E63">
            <w:pPr>
              <w:rPr>
                <w:rFonts w:ascii="Arial" w:hAnsi="Arial" w:cs="Arial"/>
              </w:rPr>
            </w:pPr>
            <w:r w:rsidRPr="00123F42">
              <w:rPr>
                <w:rFonts w:ascii="Arial" w:hAnsi="Arial" w:cs="Arial"/>
                <w:szCs w:val="24"/>
              </w:rPr>
              <w:t>gefordert</w:t>
            </w:r>
          </w:p>
        </w:tc>
        <w:tc>
          <w:tcPr>
            <w:tcW w:w="1887" w:type="dxa"/>
            <w:vAlign w:val="center"/>
          </w:tcPr>
          <w:p w14:paraId="4C8EC524" w14:textId="77777777" w:rsidR="00FA0E63" w:rsidRPr="00123F42" w:rsidRDefault="00FA0E63" w:rsidP="00FA0E63">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A0E63" w:rsidRPr="00123F42" w14:paraId="2CD4DA25" w14:textId="77777777" w:rsidTr="00535EB1">
        <w:trPr>
          <w:trHeight w:val="340"/>
        </w:trPr>
        <w:tc>
          <w:tcPr>
            <w:tcW w:w="889" w:type="dxa"/>
            <w:vAlign w:val="center"/>
          </w:tcPr>
          <w:p w14:paraId="23A56685" w14:textId="149E5321" w:rsidR="00FA0E63" w:rsidRPr="00C93648" w:rsidRDefault="007D2748" w:rsidP="00FA0E63">
            <w:pPr>
              <w:jc w:val="center"/>
              <w:rPr>
                <w:rFonts w:ascii="Arial" w:hAnsi="Arial" w:cs="Arial"/>
                <w:szCs w:val="24"/>
              </w:rPr>
            </w:pPr>
            <w:r>
              <w:rPr>
                <w:rFonts w:ascii="Arial" w:hAnsi="Arial" w:cs="Arial"/>
                <w:szCs w:val="24"/>
              </w:rPr>
              <w:t>3.14</w:t>
            </w:r>
          </w:p>
        </w:tc>
        <w:tc>
          <w:tcPr>
            <w:tcW w:w="4498" w:type="dxa"/>
            <w:vAlign w:val="center"/>
          </w:tcPr>
          <w:p w14:paraId="1B5ACA3F" w14:textId="43BA1D74" w:rsidR="00FA0E63" w:rsidRPr="007D2748" w:rsidRDefault="00FA0E63" w:rsidP="00FA0E63">
            <w:pPr>
              <w:overflowPunct/>
              <w:autoSpaceDE/>
              <w:autoSpaceDN/>
              <w:adjustRightInd/>
              <w:textAlignment w:val="auto"/>
              <w:rPr>
                <w:rFonts w:ascii="Arial" w:hAnsi="Arial" w:cs="Arial"/>
                <w:color w:val="000000"/>
                <w:szCs w:val="24"/>
              </w:rPr>
            </w:pPr>
            <w:r w:rsidRPr="007D2748">
              <w:rPr>
                <w:rFonts w:ascii="Arial" w:hAnsi="Arial" w:cs="Arial"/>
                <w:color w:val="000000" w:themeColor="text1"/>
                <w:szCs w:val="24"/>
              </w:rPr>
              <w:t>Einparksensoren vorne + hinten</w:t>
            </w:r>
          </w:p>
        </w:tc>
        <w:tc>
          <w:tcPr>
            <w:tcW w:w="2546" w:type="dxa"/>
            <w:vAlign w:val="center"/>
          </w:tcPr>
          <w:p w14:paraId="050D82C5" w14:textId="77777777" w:rsidR="00FA0E63" w:rsidRPr="00123F42" w:rsidRDefault="00FA0E63" w:rsidP="00FA0E63">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25E75A9" w14:textId="77777777" w:rsidR="00FA0E63" w:rsidRPr="00123F42" w:rsidRDefault="00FA0E63" w:rsidP="00FA0E63">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A0E63" w:rsidRPr="00123F42" w14:paraId="77B35117" w14:textId="77777777" w:rsidTr="00535EB1">
        <w:trPr>
          <w:trHeight w:val="340"/>
        </w:trPr>
        <w:tc>
          <w:tcPr>
            <w:tcW w:w="889" w:type="dxa"/>
            <w:vAlign w:val="center"/>
          </w:tcPr>
          <w:p w14:paraId="7CC179C1" w14:textId="71314FF3" w:rsidR="00FA0E63" w:rsidRPr="00C93648" w:rsidRDefault="007D2748" w:rsidP="00FA0E63">
            <w:pPr>
              <w:jc w:val="center"/>
              <w:rPr>
                <w:rFonts w:ascii="Arial" w:hAnsi="Arial" w:cs="Arial"/>
                <w:szCs w:val="24"/>
              </w:rPr>
            </w:pPr>
            <w:r>
              <w:rPr>
                <w:rFonts w:ascii="Arial" w:hAnsi="Arial" w:cs="Arial"/>
                <w:szCs w:val="24"/>
              </w:rPr>
              <w:t>3.15</w:t>
            </w:r>
          </w:p>
        </w:tc>
        <w:tc>
          <w:tcPr>
            <w:tcW w:w="4498" w:type="dxa"/>
            <w:vAlign w:val="center"/>
          </w:tcPr>
          <w:p w14:paraId="2568E9C9" w14:textId="5608BF22" w:rsidR="00FA0E63" w:rsidRPr="007D2748" w:rsidRDefault="00FA0E63" w:rsidP="00FA0E63">
            <w:pPr>
              <w:rPr>
                <w:rFonts w:ascii="Arial" w:hAnsi="Arial" w:cs="Arial"/>
                <w:color w:val="000000"/>
                <w:szCs w:val="24"/>
              </w:rPr>
            </w:pPr>
            <w:r w:rsidRPr="007D2748">
              <w:rPr>
                <w:rFonts w:ascii="Arial" w:hAnsi="Arial" w:cs="Arial"/>
                <w:color w:val="000000"/>
                <w:szCs w:val="24"/>
              </w:rPr>
              <w:t>Rückfahrkamera mit Bildwiedergabe im Multimediasystem</w:t>
            </w:r>
          </w:p>
        </w:tc>
        <w:tc>
          <w:tcPr>
            <w:tcW w:w="2546" w:type="dxa"/>
            <w:vAlign w:val="center"/>
          </w:tcPr>
          <w:p w14:paraId="44DD837C" w14:textId="77777777" w:rsidR="00FA0E63" w:rsidRPr="00123F42" w:rsidRDefault="00FA0E63" w:rsidP="00FA0E63">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10A001F" w14:textId="77777777" w:rsidR="00FA0E63" w:rsidRPr="00123F42" w:rsidRDefault="00FA0E63" w:rsidP="00FA0E63">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1C9BEF90" w14:textId="77777777" w:rsidTr="00535EB1">
        <w:trPr>
          <w:trHeight w:val="340"/>
        </w:trPr>
        <w:tc>
          <w:tcPr>
            <w:tcW w:w="889" w:type="dxa"/>
            <w:vAlign w:val="center"/>
          </w:tcPr>
          <w:p w14:paraId="51B53F98" w14:textId="22FFD57F" w:rsidR="00F319D8" w:rsidRDefault="007D2748" w:rsidP="00F319D8">
            <w:pPr>
              <w:jc w:val="center"/>
              <w:rPr>
                <w:rFonts w:ascii="Arial" w:hAnsi="Arial" w:cs="Arial"/>
                <w:szCs w:val="24"/>
              </w:rPr>
            </w:pPr>
            <w:r>
              <w:rPr>
                <w:rFonts w:ascii="Arial" w:hAnsi="Arial" w:cs="Arial"/>
                <w:szCs w:val="24"/>
              </w:rPr>
              <w:t>3.16</w:t>
            </w:r>
          </w:p>
        </w:tc>
        <w:tc>
          <w:tcPr>
            <w:tcW w:w="4498" w:type="dxa"/>
            <w:vAlign w:val="center"/>
          </w:tcPr>
          <w:p w14:paraId="31557B11" w14:textId="48D92268"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Kollisionswarner</w:t>
            </w:r>
          </w:p>
        </w:tc>
        <w:tc>
          <w:tcPr>
            <w:tcW w:w="2546" w:type="dxa"/>
            <w:vAlign w:val="center"/>
          </w:tcPr>
          <w:p w14:paraId="375F14A4" w14:textId="14F47F1E"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55A7ACC5" w14:textId="02BD662A" w:rsidR="00F319D8" w:rsidRPr="00123F42" w:rsidRDefault="00F319D8" w:rsidP="00F319D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222E284" w14:textId="77777777" w:rsidTr="00535EB1">
        <w:trPr>
          <w:trHeight w:val="340"/>
        </w:trPr>
        <w:tc>
          <w:tcPr>
            <w:tcW w:w="889" w:type="dxa"/>
            <w:vAlign w:val="center"/>
          </w:tcPr>
          <w:p w14:paraId="5B279419" w14:textId="33C02108" w:rsidR="00F319D8" w:rsidRPr="00C93648" w:rsidRDefault="007D2748" w:rsidP="00F319D8">
            <w:pPr>
              <w:jc w:val="center"/>
              <w:rPr>
                <w:rFonts w:ascii="Arial" w:hAnsi="Arial" w:cs="Arial"/>
                <w:szCs w:val="24"/>
              </w:rPr>
            </w:pPr>
            <w:r>
              <w:rPr>
                <w:rFonts w:ascii="Arial" w:hAnsi="Arial" w:cs="Arial"/>
                <w:szCs w:val="24"/>
              </w:rPr>
              <w:t>3.17</w:t>
            </w:r>
          </w:p>
        </w:tc>
        <w:tc>
          <w:tcPr>
            <w:tcW w:w="4498" w:type="dxa"/>
            <w:vAlign w:val="center"/>
          </w:tcPr>
          <w:p w14:paraId="1869652A" w14:textId="706066EA"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Fernlicht-Assistent</w:t>
            </w:r>
          </w:p>
        </w:tc>
        <w:tc>
          <w:tcPr>
            <w:tcW w:w="2546" w:type="dxa"/>
            <w:vAlign w:val="center"/>
          </w:tcPr>
          <w:p w14:paraId="1E5ACD2F" w14:textId="01EBABB3"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C7E3E25" w14:textId="4960D187" w:rsidR="00F319D8" w:rsidRPr="00123F42" w:rsidRDefault="00F319D8" w:rsidP="00F319D8">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319D8" w:rsidRPr="00123F42" w14:paraId="57BAAFDC" w14:textId="77777777" w:rsidTr="00535EB1">
        <w:trPr>
          <w:trHeight w:val="340"/>
        </w:trPr>
        <w:tc>
          <w:tcPr>
            <w:tcW w:w="889" w:type="dxa"/>
            <w:vAlign w:val="center"/>
          </w:tcPr>
          <w:p w14:paraId="2393DD77" w14:textId="7AF12D6F" w:rsidR="00F319D8" w:rsidRPr="00C93648" w:rsidRDefault="007D2748" w:rsidP="00F319D8">
            <w:pPr>
              <w:jc w:val="center"/>
              <w:rPr>
                <w:rFonts w:ascii="Arial" w:hAnsi="Arial" w:cs="Arial"/>
                <w:szCs w:val="24"/>
              </w:rPr>
            </w:pPr>
            <w:r>
              <w:rPr>
                <w:rFonts w:ascii="Arial" w:hAnsi="Arial" w:cs="Arial"/>
                <w:szCs w:val="24"/>
              </w:rPr>
              <w:t>3.18</w:t>
            </w:r>
          </w:p>
        </w:tc>
        <w:tc>
          <w:tcPr>
            <w:tcW w:w="4498" w:type="dxa"/>
            <w:vAlign w:val="center"/>
          </w:tcPr>
          <w:p w14:paraId="7AA3E4E2" w14:textId="5E77C207"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Fahrspur-Assistent inkl. Fahrspurhalte-Assistent</w:t>
            </w:r>
          </w:p>
        </w:tc>
        <w:tc>
          <w:tcPr>
            <w:tcW w:w="2546" w:type="dxa"/>
            <w:vAlign w:val="center"/>
          </w:tcPr>
          <w:p w14:paraId="7C90BD51" w14:textId="49269F35"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57BBB925" w14:textId="2252F7EB" w:rsidR="00F319D8" w:rsidRPr="00123F42" w:rsidRDefault="00F319D8" w:rsidP="00F319D8">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319D8" w:rsidRPr="00123F42" w14:paraId="3EB47CB8" w14:textId="77777777" w:rsidTr="00535EB1">
        <w:trPr>
          <w:trHeight w:val="340"/>
        </w:trPr>
        <w:tc>
          <w:tcPr>
            <w:tcW w:w="889" w:type="dxa"/>
            <w:vAlign w:val="center"/>
          </w:tcPr>
          <w:p w14:paraId="62F13E99" w14:textId="6180D9B5" w:rsidR="00F319D8" w:rsidRDefault="007D2748" w:rsidP="00F319D8">
            <w:pPr>
              <w:jc w:val="center"/>
              <w:rPr>
                <w:rFonts w:ascii="Arial" w:hAnsi="Arial" w:cs="Arial"/>
                <w:szCs w:val="24"/>
              </w:rPr>
            </w:pPr>
            <w:r>
              <w:rPr>
                <w:rFonts w:ascii="Arial" w:hAnsi="Arial" w:cs="Arial"/>
                <w:szCs w:val="24"/>
              </w:rPr>
              <w:t>3.19</w:t>
            </w:r>
          </w:p>
        </w:tc>
        <w:tc>
          <w:tcPr>
            <w:tcW w:w="4498" w:type="dxa"/>
            <w:vAlign w:val="center"/>
          </w:tcPr>
          <w:p w14:paraId="5BFB5882" w14:textId="3DC4B353"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Notbremslicht mit pulsierendem Aufleuchten der Bremsleuchte beim starken Bremsen</w:t>
            </w:r>
          </w:p>
        </w:tc>
        <w:tc>
          <w:tcPr>
            <w:tcW w:w="2546" w:type="dxa"/>
            <w:vAlign w:val="center"/>
          </w:tcPr>
          <w:p w14:paraId="547F66C4" w14:textId="0505B0F6"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36964A7D" w14:textId="46627228" w:rsidR="00F319D8" w:rsidRPr="009C4956" w:rsidRDefault="00F319D8" w:rsidP="00F319D8">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319D8" w:rsidRPr="00123F42" w14:paraId="46E4A32A" w14:textId="77777777" w:rsidTr="00535EB1">
        <w:trPr>
          <w:trHeight w:val="340"/>
        </w:trPr>
        <w:tc>
          <w:tcPr>
            <w:tcW w:w="889" w:type="dxa"/>
            <w:vAlign w:val="center"/>
          </w:tcPr>
          <w:p w14:paraId="2B22AE2D" w14:textId="55A4D8F5" w:rsidR="00F319D8" w:rsidRPr="00C93648" w:rsidRDefault="007D2748" w:rsidP="00F319D8">
            <w:pPr>
              <w:jc w:val="center"/>
              <w:rPr>
                <w:rFonts w:ascii="Arial" w:hAnsi="Arial" w:cs="Arial"/>
                <w:szCs w:val="24"/>
              </w:rPr>
            </w:pPr>
            <w:r>
              <w:rPr>
                <w:rFonts w:ascii="Arial" w:hAnsi="Arial" w:cs="Arial"/>
                <w:szCs w:val="24"/>
              </w:rPr>
              <w:t>3.20</w:t>
            </w:r>
          </w:p>
        </w:tc>
        <w:tc>
          <w:tcPr>
            <w:tcW w:w="4498" w:type="dxa"/>
            <w:vAlign w:val="center"/>
          </w:tcPr>
          <w:p w14:paraId="6C80BCBA" w14:textId="13DA1F98"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Geschwindigkeitsregelanlage</w:t>
            </w:r>
          </w:p>
        </w:tc>
        <w:tc>
          <w:tcPr>
            <w:tcW w:w="2546" w:type="dxa"/>
            <w:vAlign w:val="center"/>
          </w:tcPr>
          <w:p w14:paraId="21D5173F" w14:textId="5BF03F25"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6E9801E" w14:textId="2AB35BB0" w:rsidR="00F319D8" w:rsidRPr="00123F42" w:rsidRDefault="00F319D8" w:rsidP="00F319D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00F0FCFE" w14:textId="77777777" w:rsidTr="00535EB1">
        <w:trPr>
          <w:trHeight w:val="340"/>
        </w:trPr>
        <w:tc>
          <w:tcPr>
            <w:tcW w:w="889" w:type="dxa"/>
            <w:vAlign w:val="center"/>
          </w:tcPr>
          <w:p w14:paraId="044FC8E8" w14:textId="381775AF" w:rsidR="00F319D8" w:rsidRPr="00C93648" w:rsidRDefault="007D2748" w:rsidP="00F319D8">
            <w:pPr>
              <w:jc w:val="center"/>
              <w:rPr>
                <w:rFonts w:ascii="Arial" w:hAnsi="Arial" w:cs="Arial"/>
                <w:szCs w:val="24"/>
              </w:rPr>
            </w:pPr>
            <w:r>
              <w:rPr>
                <w:rFonts w:ascii="Arial" w:hAnsi="Arial" w:cs="Arial"/>
                <w:szCs w:val="24"/>
              </w:rPr>
              <w:t>3.21</w:t>
            </w:r>
          </w:p>
        </w:tc>
        <w:tc>
          <w:tcPr>
            <w:tcW w:w="4498" w:type="dxa"/>
            <w:vAlign w:val="center"/>
          </w:tcPr>
          <w:p w14:paraId="03DB14E5" w14:textId="3AA7B353"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Intelligenter Geschwindigkeitsbegrenzer mit Tempolimit-Anzeige</w:t>
            </w:r>
          </w:p>
        </w:tc>
        <w:tc>
          <w:tcPr>
            <w:tcW w:w="2546" w:type="dxa"/>
            <w:vAlign w:val="center"/>
          </w:tcPr>
          <w:p w14:paraId="06BD59E8" w14:textId="3DD14255"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92EBC0D" w14:textId="1FEA9717" w:rsidR="00F319D8" w:rsidRPr="00123F42" w:rsidRDefault="00F319D8" w:rsidP="00F319D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6445A832" w14:textId="77777777" w:rsidTr="00535EB1">
        <w:trPr>
          <w:trHeight w:val="340"/>
        </w:trPr>
        <w:tc>
          <w:tcPr>
            <w:tcW w:w="889" w:type="dxa"/>
            <w:vAlign w:val="center"/>
          </w:tcPr>
          <w:p w14:paraId="795A0E9A" w14:textId="666D3522" w:rsidR="00F319D8" w:rsidRPr="00C93648" w:rsidRDefault="007D2748" w:rsidP="00F319D8">
            <w:pPr>
              <w:jc w:val="center"/>
              <w:rPr>
                <w:rFonts w:ascii="Arial" w:hAnsi="Arial" w:cs="Arial"/>
                <w:szCs w:val="24"/>
              </w:rPr>
            </w:pPr>
            <w:r>
              <w:rPr>
                <w:rFonts w:ascii="Arial" w:hAnsi="Arial" w:cs="Arial"/>
                <w:szCs w:val="24"/>
              </w:rPr>
              <w:t>3.22</w:t>
            </w:r>
          </w:p>
        </w:tc>
        <w:tc>
          <w:tcPr>
            <w:tcW w:w="4498" w:type="dxa"/>
            <w:vAlign w:val="center"/>
          </w:tcPr>
          <w:p w14:paraId="0EEF1E50" w14:textId="245C0060"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Verkehrsschild-Erkennungssystem</w:t>
            </w:r>
          </w:p>
        </w:tc>
        <w:tc>
          <w:tcPr>
            <w:tcW w:w="2546" w:type="dxa"/>
            <w:vAlign w:val="center"/>
          </w:tcPr>
          <w:p w14:paraId="066A99FD" w14:textId="7CA2ED31"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42A237DB" w14:textId="53EBAB4E" w:rsidR="00F319D8" w:rsidRPr="00123F42" w:rsidRDefault="00F319D8" w:rsidP="00F319D8">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F319D8" w:rsidRPr="00123F42" w14:paraId="42D8CF25" w14:textId="77777777" w:rsidTr="00535EB1">
        <w:trPr>
          <w:trHeight w:val="340"/>
        </w:trPr>
        <w:tc>
          <w:tcPr>
            <w:tcW w:w="889" w:type="dxa"/>
            <w:vAlign w:val="center"/>
          </w:tcPr>
          <w:p w14:paraId="7F2BB391" w14:textId="229864DA" w:rsidR="00F319D8" w:rsidRPr="00C93648" w:rsidRDefault="007D2748" w:rsidP="00F319D8">
            <w:pPr>
              <w:jc w:val="center"/>
              <w:rPr>
                <w:rFonts w:ascii="Arial" w:hAnsi="Arial" w:cs="Arial"/>
                <w:szCs w:val="24"/>
              </w:rPr>
            </w:pPr>
            <w:r>
              <w:rPr>
                <w:rFonts w:ascii="Arial" w:hAnsi="Arial" w:cs="Arial"/>
                <w:szCs w:val="24"/>
              </w:rPr>
              <w:t>3.23</w:t>
            </w:r>
          </w:p>
        </w:tc>
        <w:tc>
          <w:tcPr>
            <w:tcW w:w="4498" w:type="dxa"/>
            <w:vAlign w:val="center"/>
          </w:tcPr>
          <w:p w14:paraId="4A94B331" w14:textId="45F3DBB0"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Außenspiegel elektrisch einstellbar und beheizbar</w:t>
            </w:r>
          </w:p>
        </w:tc>
        <w:tc>
          <w:tcPr>
            <w:tcW w:w="2546" w:type="dxa"/>
            <w:vAlign w:val="center"/>
          </w:tcPr>
          <w:p w14:paraId="45AB3FD5" w14:textId="27C08F4F" w:rsidR="00F319D8" w:rsidRPr="00123F42" w:rsidRDefault="00F319D8" w:rsidP="00F319D8">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55BCB0D5" w14:textId="1317BF95" w:rsidR="00F319D8" w:rsidRPr="00123F42" w:rsidRDefault="00F319D8" w:rsidP="00F319D8">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F319D8" w:rsidRPr="00123F42" w14:paraId="0C765234" w14:textId="77777777" w:rsidTr="00535EB1">
        <w:trPr>
          <w:trHeight w:val="340"/>
        </w:trPr>
        <w:tc>
          <w:tcPr>
            <w:tcW w:w="889" w:type="dxa"/>
            <w:vAlign w:val="center"/>
          </w:tcPr>
          <w:p w14:paraId="4990A256" w14:textId="73C400BD" w:rsidR="00F319D8" w:rsidRPr="00C93648" w:rsidRDefault="007D2748" w:rsidP="00F319D8">
            <w:pPr>
              <w:jc w:val="center"/>
              <w:rPr>
                <w:rFonts w:ascii="Arial" w:hAnsi="Arial" w:cs="Arial"/>
                <w:szCs w:val="24"/>
              </w:rPr>
            </w:pPr>
            <w:r>
              <w:rPr>
                <w:rFonts w:ascii="Arial" w:hAnsi="Arial" w:cs="Arial"/>
                <w:szCs w:val="24"/>
              </w:rPr>
              <w:t>3.24</w:t>
            </w:r>
          </w:p>
        </w:tc>
        <w:tc>
          <w:tcPr>
            <w:tcW w:w="4498" w:type="dxa"/>
            <w:vAlign w:val="center"/>
          </w:tcPr>
          <w:p w14:paraId="4CB0A70A" w14:textId="622D685D"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Reifendruckkontrollsystem</w:t>
            </w:r>
          </w:p>
        </w:tc>
        <w:tc>
          <w:tcPr>
            <w:tcW w:w="2546" w:type="dxa"/>
            <w:vAlign w:val="center"/>
          </w:tcPr>
          <w:p w14:paraId="300516C1" w14:textId="21468A11" w:rsidR="00F319D8" w:rsidRPr="00123F42" w:rsidRDefault="00F319D8" w:rsidP="00F319D8">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4E46C813" w14:textId="111D79D1" w:rsidR="00F319D8" w:rsidRPr="00123F42" w:rsidRDefault="00F319D8" w:rsidP="00F319D8">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F319D8" w:rsidRPr="00123F42" w14:paraId="0B33E65B" w14:textId="77777777" w:rsidTr="00535EB1">
        <w:trPr>
          <w:trHeight w:val="340"/>
        </w:trPr>
        <w:tc>
          <w:tcPr>
            <w:tcW w:w="889" w:type="dxa"/>
            <w:vAlign w:val="center"/>
          </w:tcPr>
          <w:p w14:paraId="5A69F193" w14:textId="18983FBF" w:rsidR="00F319D8" w:rsidRDefault="007D2748" w:rsidP="00F319D8">
            <w:pPr>
              <w:jc w:val="center"/>
              <w:rPr>
                <w:rFonts w:ascii="Arial" w:hAnsi="Arial" w:cs="Arial"/>
                <w:szCs w:val="24"/>
              </w:rPr>
            </w:pPr>
            <w:r>
              <w:rPr>
                <w:rFonts w:ascii="Arial" w:hAnsi="Arial" w:cs="Arial"/>
                <w:szCs w:val="24"/>
              </w:rPr>
              <w:t>3.25</w:t>
            </w:r>
          </w:p>
        </w:tc>
        <w:tc>
          <w:tcPr>
            <w:tcW w:w="4498" w:type="dxa"/>
            <w:vAlign w:val="center"/>
          </w:tcPr>
          <w:p w14:paraId="2D658D1D" w14:textId="4A13770F"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Elektronische Feststellbremse</w:t>
            </w:r>
          </w:p>
        </w:tc>
        <w:tc>
          <w:tcPr>
            <w:tcW w:w="2546" w:type="dxa"/>
            <w:vAlign w:val="center"/>
          </w:tcPr>
          <w:p w14:paraId="2BE35CEA" w14:textId="700F94A0" w:rsidR="00F319D8" w:rsidRPr="00831186"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4C704C82" w14:textId="20C5BDA8" w:rsidR="00F319D8" w:rsidRPr="002D38DD" w:rsidRDefault="00F319D8" w:rsidP="00F319D8">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319D8" w:rsidRPr="00123F42" w14:paraId="0578A34A" w14:textId="77777777" w:rsidTr="00535EB1">
        <w:trPr>
          <w:trHeight w:val="340"/>
        </w:trPr>
        <w:tc>
          <w:tcPr>
            <w:tcW w:w="889" w:type="dxa"/>
            <w:vAlign w:val="center"/>
          </w:tcPr>
          <w:p w14:paraId="3F7232E6" w14:textId="24B3A260" w:rsidR="00F319D8" w:rsidRPr="00C93648" w:rsidRDefault="007D2748" w:rsidP="00F319D8">
            <w:pPr>
              <w:jc w:val="center"/>
              <w:rPr>
                <w:rFonts w:ascii="Arial" w:hAnsi="Arial" w:cs="Arial"/>
                <w:szCs w:val="24"/>
              </w:rPr>
            </w:pPr>
            <w:r>
              <w:rPr>
                <w:rFonts w:ascii="Arial" w:hAnsi="Arial" w:cs="Arial"/>
                <w:szCs w:val="24"/>
              </w:rPr>
              <w:t>3.26</w:t>
            </w:r>
          </w:p>
        </w:tc>
        <w:tc>
          <w:tcPr>
            <w:tcW w:w="4498" w:type="dxa"/>
            <w:vAlign w:val="center"/>
          </w:tcPr>
          <w:p w14:paraId="1B176C1C" w14:textId="633D48DF"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Bordcomputer mit Verbrauchs- und Kilometerangabe</w:t>
            </w:r>
          </w:p>
        </w:tc>
        <w:tc>
          <w:tcPr>
            <w:tcW w:w="2546" w:type="dxa"/>
            <w:vAlign w:val="center"/>
          </w:tcPr>
          <w:p w14:paraId="6C9B3DBE" w14:textId="2A2B62C7" w:rsidR="00F319D8" w:rsidRPr="00123F42" w:rsidRDefault="00F319D8" w:rsidP="00F319D8">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1A9C9E7B" w14:textId="32D713BA" w:rsidR="00F319D8" w:rsidRPr="00123F42" w:rsidRDefault="00F319D8" w:rsidP="00F319D8">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F319D8" w:rsidRPr="00123F42" w14:paraId="6367C169" w14:textId="77777777" w:rsidTr="00535EB1">
        <w:trPr>
          <w:trHeight w:val="340"/>
        </w:trPr>
        <w:tc>
          <w:tcPr>
            <w:tcW w:w="889" w:type="dxa"/>
            <w:vAlign w:val="center"/>
          </w:tcPr>
          <w:p w14:paraId="67948275" w14:textId="5D683FD8" w:rsidR="00F319D8" w:rsidRPr="00C93648" w:rsidRDefault="007D2748" w:rsidP="00F319D8">
            <w:pPr>
              <w:jc w:val="center"/>
              <w:rPr>
                <w:rFonts w:ascii="Arial" w:hAnsi="Arial" w:cs="Arial"/>
                <w:szCs w:val="24"/>
              </w:rPr>
            </w:pPr>
            <w:r>
              <w:rPr>
                <w:rFonts w:ascii="Arial" w:hAnsi="Arial" w:cs="Arial"/>
                <w:szCs w:val="24"/>
              </w:rPr>
              <w:t>3.27</w:t>
            </w:r>
          </w:p>
        </w:tc>
        <w:tc>
          <w:tcPr>
            <w:tcW w:w="4498" w:type="dxa"/>
            <w:vAlign w:val="center"/>
          </w:tcPr>
          <w:p w14:paraId="475DAB1B" w14:textId="4302997C"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 xml:space="preserve">Innenbeleuchtung und Leselampe im Fahrgastraum </w:t>
            </w:r>
          </w:p>
        </w:tc>
        <w:tc>
          <w:tcPr>
            <w:tcW w:w="2546" w:type="dxa"/>
            <w:vAlign w:val="center"/>
          </w:tcPr>
          <w:p w14:paraId="6F79F429" w14:textId="5D793366" w:rsidR="00F319D8" w:rsidRPr="00123F42" w:rsidRDefault="00F319D8" w:rsidP="00F319D8">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3498C26E" w14:textId="001CA762" w:rsidR="00F319D8" w:rsidRPr="00123F42" w:rsidRDefault="00F319D8" w:rsidP="00F319D8">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F319D8" w:rsidRPr="00123F42" w14:paraId="4BEDF042" w14:textId="77777777" w:rsidTr="00535EB1">
        <w:trPr>
          <w:trHeight w:val="340"/>
        </w:trPr>
        <w:tc>
          <w:tcPr>
            <w:tcW w:w="889" w:type="dxa"/>
            <w:vAlign w:val="center"/>
          </w:tcPr>
          <w:p w14:paraId="18E57331" w14:textId="7FF6DCA3" w:rsidR="00F319D8" w:rsidRDefault="007D2748" w:rsidP="00F319D8">
            <w:pPr>
              <w:jc w:val="center"/>
              <w:rPr>
                <w:rFonts w:ascii="Arial" w:hAnsi="Arial" w:cs="Arial"/>
                <w:szCs w:val="24"/>
              </w:rPr>
            </w:pPr>
            <w:r>
              <w:rPr>
                <w:rFonts w:ascii="Arial" w:hAnsi="Arial" w:cs="Arial"/>
                <w:szCs w:val="24"/>
              </w:rPr>
              <w:t>3.28</w:t>
            </w:r>
          </w:p>
        </w:tc>
        <w:tc>
          <w:tcPr>
            <w:tcW w:w="4498" w:type="dxa"/>
            <w:vAlign w:val="center"/>
          </w:tcPr>
          <w:p w14:paraId="3580E47C" w14:textId="59FE30DC"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Sonnenblende auf Fahrer und Beifahrerseite</w:t>
            </w:r>
          </w:p>
        </w:tc>
        <w:tc>
          <w:tcPr>
            <w:tcW w:w="2546" w:type="dxa"/>
            <w:vAlign w:val="center"/>
          </w:tcPr>
          <w:p w14:paraId="2CCA400A" w14:textId="6201D907" w:rsidR="00F319D8" w:rsidRPr="00831186"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6607950D" w14:textId="7BEFD96D" w:rsidR="00F319D8" w:rsidRPr="002D38DD" w:rsidRDefault="00F319D8" w:rsidP="00F319D8">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F319D8" w:rsidRPr="00123F42" w14:paraId="1B546BDB" w14:textId="77777777" w:rsidTr="00535EB1">
        <w:trPr>
          <w:trHeight w:val="340"/>
        </w:trPr>
        <w:tc>
          <w:tcPr>
            <w:tcW w:w="889" w:type="dxa"/>
            <w:vAlign w:val="center"/>
          </w:tcPr>
          <w:p w14:paraId="46D57C8D" w14:textId="598CF65B" w:rsidR="00F319D8" w:rsidRPr="00C93648" w:rsidRDefault="007D2748" w:rsidP="00F319D8">
            <w:pPr>
              <w:jc w:val="center"/>
              <w:rPr>
                <w:rFonts w:ascii="Arial" w:hAnsi="Arial" w:cs="Arial"/>
                <w:szCs w:val="24"/>
              </w:rPr>
            </w:pPr>
            <w:r>
              <w:rPr>
                <w:rFonts w:ascii="Arial" w:hAnsi="Arial" w:cs="Arial"/>
                <w:szCs w:val="24"/>
              </w:rPr>
              <w:t>3.29</w:t>
            </w:r>
          </w:p>
        </w:tc>
        <w:tc>
          <w:tcPr>
            <w:tcW w:w="4498" w:type="dxa"/>
            <w:vAlign w:val="center"/>
          </w:tcPr>
          <w:p w14:paraId="07180006" w14:textId="48289177"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Nebelscheinwerfer</w:t>
            </w:r>
          </w:p>
        </w:tc>
        <w:tc>
          <w:tcPr>
            <w:tcW w:w="2546" w:type="dxa"/>
            <w:vAlign w:val="center"/>
          </w:tcPr>
          <w:p w14:paraId="3EC58EA4" w14:textId="05B30987"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3BFE06B7" w14:textId="40812E0D" w:rsidR="00F319D8" w:rsidRPr="00123F42" w:rsidRDefault="00F319D8" w:rsidP="00F319D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B0249E1" w14:textId="77777777" w:rsidTr="00535EB1">
        <w:trPr>
          <w:trHeight w:val="340"/>
        </w:trPr>
        <w:tc>
          <w:tcPr>
            <w:tcW w:w="889" w:type="dxa"/>
            <w:vAlign w:val="center"/>
          </w:tcPr>
          <w:p w14:paraId="5CA1878E" w14:textId="2D635DEE" w:rsidR="00F319D8" w:rsidRPr="00C93648" w:rsidRDefault="007D2748" w:rsidP="00F319D8">
            <w:pPr>
              <w:jc w:val="center"/>
              <w:rPr>
                <w:rFonts w:ascii="Arial" w:hAnsi="Arial" w:cs="Arial"/>
                <w:szCs w:val="24"/>
              </w:rPr>
            </w:pPr>
            <w:r>
              <w:rPr>
                <w:rFonts w:ascii="Arial" w:hAnsi="Arial" w:cs="Arial"/>
                <w:szCs w:val="24"/>
              </w:rPr>
              <w:lastRenderedPageBreak/>
              <w:t>3.30</w:t>
            </w:r>
          </w:p>
        </w:tc>
        <w:tc>
          <w:tcPr>
            <w:tcW w:w="4498" w:type="dxa"/>
            <w:vAlign w:val="center"/>
          </w:tcPr>
          <w:p w14:paraId="3BDA3B43" w14:textId="482D929E"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Halogen Scheinwerfer und Tagfahrlicht in LED-Technik</w:t>
            </w:r>
          </w:p>
        </w:tc>
        <w:tc>
          <w:tcPr>
            <w:tcW w:w="2546" w:type="dxa"/>
            <w:vAlign w:val="center"/>
          </w:tcPr>
          <w:p w14:paraId="3E2049AA" w14:textId="6CD2229E" w:rsidR="00F319D8" w:rsidRPr="00123F42" w:rsidRDefault="00F319D8" w:rsidP="00F319D8">
            <w:pPr>
              <w:rPr>
                <w:rFonts w:ascii="Arial" w:hAnsi="Arial" w:cs="Arial"/>
              </w:rPr>
            </w:pPr>
            <w:r w:rsidRPr="00F4740C">
              <w:rPr>
                <w:rFonts w:ascii="Arial" w:hAnsi="Arial" w:cs="Arial"/>
                <w:szCs w:val="24"/>
              </w:rPr>
              <w:t>gefordert</w:t>
            </w:r>
          </w:p>
        </w:tc>
        <w:tc>
          <w:tcPr>
            <w:tcW w:w="1887" w:type="dxa"/>
            <w:vAlign w:val="center"/>
          </w:tcPr>
          <w:p w14:paraId="77B6CDCE" w14:textId="77777777" w:rsidR="00F319D8" w:rsidRPr="00123F42" w:rsidRDefault="00F319D8" w:rsidP="00F319D8">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6158B369" w14:textId="77777777" w:rsidTr="00535EB1">
        <w:trPr>
          <w:trHeight w:val="340"/>
        </w:trPr>
        <w:tc>
          <w:tcPr>
            <w:tcW w:w="889" w:type="dxa"/>
            <w:vAlign w:val="center"/>
          </w:tcPr>
          <w:p w14:paraId="297E4F1A" w14:textId="600780DB" w:rsidR="00F319D8" w:rsidRDefault="007D2748" w:rsidP="00F319D8">
            <w:pPr>
              <w:jc w:val="center"/>
              <w:rPr>
                <w:rFonts w:ascii="Arial" w:hAnsi="Arial" w:cs="Arial"/>
                <w:szCs w:val="24"/>
              </w:rPr>
            </w:pPr>
            <w:r>
              <w:rPr>
                <w:rFonts w:ascii="Arial" w:hAnsi="Arial" w:cs="Arial"/>
                <w:szCs w:val="24"/>
              </w:rPr>
              <w:t>3.31</w:t>
            </w:r>
          </w:p>
        </w:tc>
        <w:tc>
          <w:tcPr>
            <w:tcW w:w="4498" w:type="dxa"/>
            <w:vAlign w:val="center"/>
          </w:tcPr>
          <w:p w14:paraId="6DAD6E16" w14:textId="15CAFF6F"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Halogen-Rückleuchten</w:t>
            </w:r>
          </w:p>
        </w:tc>
        <w:tc>
          <w:tcPr>
            <w:tcW w:w="2546" w:type="dxa"/>
            <w:vAlign w:val="center"/>
          </w:tcPr>
          <w:p w14:paraId="3165336F" w14:textId="7E0399C5" w:rsidR="00F319D8" w:rsidRPr="00F4740C" w:rsidRDefault="00F319D8" w:rsidP="00F319D8">
            <w:pPr>
              <w:rPr>
                <w:rFonts w:ascii="Arial" w:hAnsi="Arial" w:cs="Arial"/>
                <w:szCs w:val="24"/>
              </w:rPr>
            </w:pPr>
            <w:r w:rsidRPr="00F4740C">
              <w:rPr>
                <w:rFonts w:ascii="Arial" w:hAnsi="Arial" w:cs="Arial"/>
                <w:szCs w:val="24"/>
              </w:rPr>
              <w:t>gefordert</w:t>
            </w:r>
          </w:p>
        </w:tc>
        <w:tc>
          <w:tcPr>
            <w:tcW w:w="1887" w:type="dxa"/>
            <w:vAlign w:val="center"/>
          </w:tcPr>
          <w:p w14:paraId="12730377" w14:textId="6B2F0E54" w:rsidR="00F319D8" w:rsidRPr="00123F42" w:rsidRDefault="00F319D8" w:rsidP="00F319D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1BD17AF" w14:textId="77777777" w:rsidTr="00535EB1">
        <w:trPr>
          <w:trHeight w:val="340"/>
        </w:trPr>
        <w:tc>
          <w:tcPr>
            <w:tcW w:w="889" w:type="dxa"/>
            <w:vAlign w:val="center"/>
          </w:tcPr>
          <w:p w14:paraId="61D901E5" w14:textId="59B4B072" w:rsidR="00F319D8" w:rsidRPr="009E4A1C" w:rsidRDefault="007D2748" w:rsidP="00F319D8">
            <w:pPr>
              <w:jc w:val="center"/>
              <w:rPr>
                <w:rFonts w:ascii="Arial" w:hAnsi="Arial" w:cs="Arial"/>
                <w:szCs w:val="24"/>
              </w:rPr>
            </w:pPr>
            <w:r>
              <w:rPr>
                <w:rFonts w:ascii="Arial" w:hAnsi="Arial" w:cs="Arial"/>
                <w:szCs w:val="24"/>
              </w:rPr>
              <w:t>3.32</w:t>
            </w:r>
          </w:p>
        </w:tc>
        <w:tc>
          <w:tcPr>
            <w:tcW w:w="4498" w:type="dxa"/>
            <w:vAlign w:val="center"/>
          </w:tcPr>
          <w:p w14:paraId="5D2AA121" w14:textId="1E9DC41F"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12“ Multi-Funktions-Monitor mit Touch Screen Funktion, DAB+ Radio, Navigation, Bluetooth-Schnittstelle, Freisprecheinrichtung, Apple CarPlay und Android Auto</w:t>
            </w:r>
          </w:p>
        </w:tc>
        <w:tc>
          <w:tcPr>
            <w:tcW w:w="2546" w:type="dxa"/>
            <w:vAlign w:val="center"/>
          </w:tcPr>
          <w:p w14:paraId="47746141" w14:textId="564AA998" w:rsidR="00F319D8" w:rsidRPr="00123F42" w:rsidRDefault="00F319D8" w:rsidP="00F319D8">
            <w:pPr>
              <w:rPr>
                <w:rFonts w:ascii="Arial" w:hAnsi="Arial" w:cs="Arial"/>
              </w:rPr>
            </w:pPr>
            <w:r w:rsidRPr="00F4740C">
              <w:rPr>
                <w:rFonts w:ascii="Arial" w:hAnsi="Arial" w:cs="Arial"/>
                <w:szCs w:val="24"/>
              </w:rPr>
              <w:t>gefordert</w:t>
            </w:r>
          </w:p>
        </w:tc>
        <w:tc>
          <w:tcPr>
            <w:tcW w:w="1887" w:type="dxa"/>
            <w:vAlign w:val="center"/>
          </w:tcPr>
          <w:p w14:paraId="56C3D487" w14:textId="77777777" w:rsidR="00F319D8" w:rsidRPr="00123F42" w:rsidRDefault="00F319D8" w:rsidP="00F319D8">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0CE9C7CE" w14:textId="77777777" w:rsidTr="00535EB1">
        <w:trPr>
          <w:trHeight w:val="340"/>
        </w:trPr>
        <w:tc>
          <w:tcPr>
            <w:tcW w:w="889" w:type="dxa"/>
            <w:vAlign w:val="center"/>
          </w:tcPr>
          <w:p w14:paraId="3E4269D8" w14:textId="410834F0" w:rsidR="00F319D8" w:rsidRPr="00C93648" w:rsidRDefault="007D2748" w:rsidP="00F319D8">
            <w:pPr>
              <w:jc w:val="center"/>
              <w:rPr>
                <w:rFonts w:ascii="Arial" w:hAnsi="Arial" w:cs="Arial"/>
                <w:szCs w:val="24"/>
              </w:rPr>
            </w:pPr>
            <w:r>
              <w:rPr>
                <w:rFonts w:ascii="Arial" w:hAnsi="Arial" w:cs="Arial"/>
                <w:szCs w:val="24"/>
              </w:rPr>
              <w:t>3.33</w:t>
            </w:r>
          </w:p>
        </w:tc>
        <w:tc>
          <w:tcPr>
            <w:tcW w:w="4498" w:type="dxa"/>
            <w:vAlign w:val="center"/>
          </w:tcPr>
          <w:p w14:paraId="14E35212" w14:textId="0D97916A"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USB-Steckdose in der Armaturentafel als Lademöglichkeit für Handy</w:t>
            </w:r>
          </w:p>
        </w:tc>
        <w:tc>
          <w:tcPr>
            <w:tcW w:w="2546" w:type="dxa"/>
            <w:vAlign w:val="center"/>
          </w:tcPr>
          <w:p w14:paraId="6FD044C4" w14:textId="77777777"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3EB174E" w14:textId="77777777" w:rsidR="00F319D8" w:rsidRPr="00123F42" w:rsidRDefault="00F319D8" w:rsidP="00F319D8">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1D8CAD93" w14:textId="77777777" w:rsidTr="00535EB1">
        <w:trPr>
          <w:trHeight w:val="340"/>
        </w:trPr>
        <w:tc>
          <w:tcPr>
            <w:tcW w:w="889" w:type="dxa"/>
            <w:vAlign w:val="center"/>
          </w:tcPr>
          <w:p w14:paraId="70C60D4B" w14:textId="3D674FB0" w:rsidR="00F319D8" w:rsidRPr="00C93648" w:rsidRDefault="007D2748" w:rsidP="00F319D8">
            <w:pPr>
              <w:jc w:val="center"/>
              <w:rPr>
                <w:rFonts w:ascii="Arial" w:hAnsi="Arial" w:cs="Arial"/>
                <w:szCs w:val="24"/>
              </w:rPr>
            </w:pPr>
            <w:r>
              <w:rPr>
                <w:rFonts w:ascii="Arial" w:hAnsi="Arial" w:cs="Arial"/>
                <w:szCs w:val="24"/>
              </w:rPr>
              <w:t>3.34</w:t>
            </w:r>
          </w:p>
        </w:tc>
        <w:tc>
          <w:tcPr>
            <w:tcW w:w="4498" w:type="dxa"/>
            <w:vAlign w:val="center"/>
          </w:tcPr>
          <w:p w14:paraId="78F8EA9B" w14:textId="342E1D65" w:rsidR="00F319D8" w:rsidRPr="007D2748" w:rsidRDefault="00F319D8" w:rsidP="00F319D8">
            <w:pPr>
              <w:rPr>
                <w:rFonts w:ascii="Arial" w:hAnsi="Arial" w:cs="Arial"/>
                <w:color w:val="000000"/>
                <w:szCs w:val="24"/>
              </w:rPr>
            </w:pPr>
            <w:r w:rsidRPr="007D2748">
              <w:rPr>
                <w:rFonts w:ascii="Arial" w:hAnsi="Arial" w:cs="Arial"/>
                <w:color w:val="000000"/>
                <w:szCs w:val="24"/>
              </w:rPr>
              <w:t>12V-Steckdose im Fahrgastraum</w:t>
            </w:r>
          </w:p>
        </w:tc>
        <w:tc>
          <w:tcPr>
            <w:tcW w:w="2546" w:type="dxa"/>
            <w:vAlign w:val="center"/>
          </w:tcPr>
          <w:p w14:paraId="004D3FF6" w14:textId="77777777"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E9B7964" w14:textId="77777777" w:rsidR="00F319D8" w:rsidRPr="00123F42" w:rsidRDefault="00F319D8" w:rsidP="00F319D8">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C5E3539" w14:textId="77777777" w:rsidTr="00535EB1">
        <w:trPr>
          <w:trHeight w:val="340"/>
        </w:trPr>
        <w:tc>
          <w:tcPr>
            <w:tcW w:w="889" w:type="dxa"/>
            <w:vAlign w:val="center"/>
          </w:tcPr>
          <w:p w14:paraId="49A2AB6C" w14:textId="2FF94E96" w:rsidR="00F319D8" w:rsidRPr="00C93648" w:rsidRDefault="007D2748" w:rsidP="00F319D8">
            <w:pPr>
              <w:jc w:val="center"/>
              <w:rPr>
                <w:rFonts w:ascii="Arial" w:hAnsi="Arial" w:cs="Arial"/>
                <w:szCs w:val="24"/>
              </w:rPr>
            </w:pPr>
            <w:r>
              <w:rPr>
                <w:rFonts w:ascii="Arial" w:hAnsi="Arial" w:cs="Arial"/>
                <w:szCs w:val="24"/>
              </w:rPr>
              <w:t>3.35</w:t>
            </w:r>
          </w:p>
        </w:tc>
        <w:tc>
          <w:tcPr>
            <w:tcW w:w="4498" w:type="dxa"/>
            <w:vAlign w:val="center"/>
          </w:tcPr>
          <w:p w14:paraId="00972D2C" w14:textId="44B6E90C"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Zentralverriegelung mit Funkfernbedienung</w:t>
            </w:r>
          </w:p>
        </w:tc>
        <w:tc>
          <w:tcPr>
            <w:tcW w:w="2546" w:type="dxa"/>
            <w:vAlign w:val="center"/>
          </w:tcPr>
          <w:p w14:paraId="42ACA9C8" w14:textId="3AA6A4F3" w:rsidR="00F319D8" w:rsidRPr="00123F42" w:rsidRDefault="00F319D8" w:rsidP="00F319D8">
            <w:pPr>
              <w:rPr>
                <w:rFonts w:ascii="Arial" w:hAnsi="Arial" w:cs="Arial"/>
                <w:szCs w:val="24"/>
              </w:rPr>
            </w:pPr>
            <w:r w:rsidRPr="00123F42">
              <w:rPr>
                <w:rFonts w:ascii="Arial" w:hAnsi="Arial" w:cs="Arial"/>
                <w:szCs w:val="24"/>
              </w:rPr>
              <w:t>gefordert</w:t>
            </w:r>
          </w:p>
        </w:tc>
        <w:tc>
          <w:tcPr>
            <w:tcW w:w="1887" w:type="dxa"/>
            <w:vAlign w:val="center"/>
          </w:tcPr>
          <w:p w14:paraId="74FA2B5B" w14:textId="2612D6D8"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19AB87AB" w14:textId="77777777" w:rsidTr="00535EB1">
        <w:trPr>
          <w:trHeight w:val="340"/>
        </w:trPr>
        <w:tc>
          <w:tcPr>
            <w:tcW w:w="889" w:type="dxa"/>
            <w:vAlign w:val="center"/>
          </w:tcPr>
          <w:p w14:paraId="72153016" w14:textId="53F812B9" w:rsidR="00F319D8" w:rsidRPr="00C93648" w:rsidRDefault="007D2748" w:rsidP="00F319D8">
            <w:pPr>
              <w:jc w:val="center"/>
              <w:rPr>
                <w:rFonts w:ascii="Arial" w:hAnsi="Arial" w:cs="Arial"/>
                <w:szCs w:val="24"/>
              </w:rPr>
            </w:pPr>
            <w:r>
              <w:rPr>
                <w:rFonts w:ascii="Arial" w:hAnsi="Arial" w:cs="Arial"/>
                <w:szCs w:val="24"/>
              </w:rPr>
              <w:t>3.36</w:t>
            </w:r>
          </w:p>
        </w:tc>
        <w:tc>
          <w:tcPr>
            <w:tcW w:w="4498" w:type="dxa"/>
            <w:vAlign w:val="center"/>
          </w:tcPr>
          <w:p w14:paraId="31E2A677" w14:textId="1D9DBA29"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3 Zündschlüssel</w:t>
            </w:r>
          </w:p>
        </w:tc>
        <w:tc>
          <w:tcPr>
            <w:tcW w:w="2546" w:type="dxa"/>
            <w:vAlign w:val="center"/>
          </w:tcPr>
          <w:p w14:paraId="5F19016A" w14:textId="3BC8EAC5" w:rsidR="00F319D8" w:rsidRPr="00123F42" w:rsidRDefault="00F319D8" w:rsidP="00F319D8">
            <w:pPr>
              <w:rPr>
                <w:rFonts w:ascii="Arial" w:hAnsi="Arial" w:cs="Arial"/>
                <w:szCs w:val="24"/>
              </w:rPr>
            </w:pPr>
            <w:r w:rsidRPr="00123F42">
              <w:rPr>
                <w:rFonts w:ascii="Arial" w:hAnsi="Arial" w:cs="Arial"/>
                <w:szCs w:val="24"/>
              </w:rPr>
              <w:t>gefordert</w:t>
            </w:r>
          </w:p>
        </w:tc>
        <w:tc>
          <w:tcPr>
            <w:tcW w:w="1887" w:type="dxa"/>
            <w:vAlign w:val="center"/>
          </w:tcPr>
          <w:p w14:paraId="5D5825B5" w14:textId="25E35A4A"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D7A39C6" w14:textId="77777777" w:rsidTr="00535EB1">
        <w:trPr>
          <w:trHeight w:val="340"/>
        </w:trPr>
        <w:tc>
          <w:tcPr>
            <w:tcW w:w="889" w:type="dxa"/>
            <w:vAlign w:val="center"/>
          </w:tcPr>
          <w:p w14:paraId="646CB85E" w14:textId="4B44115F" w:rsidR="00F319D8" w:rsidRPr="00C93648" w:rsidRDefault="007D2748" w:rsidP="00F319D8">
            <w:pPr>
              <w:jc w:val="center"/>
              <w:rPr>
                <w:rFonts w:ascii="Arial" w:hAnsi="Arial" w:cs="Arial"/>
                <w:szCs w:val="24"/>
              </w:rPr>
            </w:pPr>
            <w:r>
              <w:rPr>
                <w:rFonts w:ascii="Arial" w:hAnsi="Arial" w:cs="Arial"/>
                <w:szCs w:val="24"/>
              </w:rPr>
              <w:t>3.37</w:t>
            </w:r>
          </w:p>
        </w:tc>
        <w:tc>
          <w:tcPr>
            <w:tcW w:w="4498" w:type="dxa"/>
            <w:vAlign w:val="center"/>
          </w:tcPr>
          <w:p w14:paraId="39E9D912" w14:textId="5E5B8FD0" w:rsidR="00F319D8" w:rsidRPr="007D2748" w:rsidRDefault="00F319D8" w:rsidP="00F319D8">
            <w:pPr>
              <w:rPr>
                <w:rFonts w:ascii="Arial" w:hAnsi="Arial" w:cs="Arial"/>
                <w:color w:val="000000"/>
                <w:szCs w:val="24"/>
              </w:rPr>
            </w:pPr>
            <w:r w:rsidRPr="007D2748">
              <w:rPr>
                <w:rFonts w:ascii="Arial" w:hAnsi="Arial" w:cs="Arial"/>
                <w:color w:val="000000"/>
                <w:szCs w:val="24"/>
              </w:rPr>
              <w:t xml:space="preserve">Schmutzfänger vorn und hinten </w:t>
            </w:r>
          </w:p>
        </w:tc>
        <w:tc>
          <w:tcPr>
            <w:tcW w:w="2546" w:type="dxa"/>
            <w:vAlign w:val="center"/>
          </w:tcPr>
          <w:p w14:paraId="5B396918" w14:textId="77777777" w:rsidR="00F319D8" w:rsidRPr="00123F42" w:rsidRDefault="00F319D8" w:rsidP="00F319D8">
            <w:pPr>
              <w:rPr>
                <w:rFonts w:ascii="Arial" w:hAnsi="Arial" w:cs="Arial"/>
              </w:rPr>
            </w:pPr>
            <w:r w:rsidRPr="00123F42">
              <w:rPr>
                <w:rFonts w:ascii="Arial" w:hAnsi="Arial" w:cs="Arial"/>
                <w:szCs w:val="24"/>
              </w:rPr>
              <w:t>gefordert</w:t>
            </w:r>
          </w:p>
        </w:tc>
        <w:tc>
          <w:tcPr>
            <w:tcW w:w="1887" w:type="dxa"/>
            <w:vAlign w:val="center"/>
          </w:tcPr>
          <w:p w14:paraId="4481AA97" w14:textId="77777777" w:rsidR="00F319D8" w:rsidRPr="00123F42" w:rsidRDefault="00F319D8" w:rsidP="00F319D8">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7780AC70" w14:textId="77777777" w:rsidTr="00535EB1">
        <w:trPr>
          <w:trHeight w:val="340"/>
        </w:trPr>
        <w:tc>
          <w:tcPr>
            <w:tcW w:w="889" w:type="dxa"/>
            <w:vAlign w:val="center"/>
          </w:tcPr>
          <w:p w14:paraId="15072F62" w14:textId="0D2333E2" w:rsidR="00F319D8" w:rsidRPr="00C93648" w:rsidRDefault="007D2748" w:rsidP="00F319D8">
            <w:pPr>
              <w:jc w:val="center"/>
              <w:rPr>
                <w:rFonts w:ascii="Arial" w:hAnsi="Arial" w:cs="Arial"/>
                <w:szCs w:val="24"/>
              </w:rPr>
            </w:pPr>
            <w:r>
              <w:rPr>
                <w:rFonts w:ascii="Arial" w:hAnsi="Arial" w:cs="Arial"/>
                <w:szCs w:val="24"/>
              </w:rPr>
              <w:t>3.38</w:t>
            </w:r>
          </w:p>
        </w:tc>
        <w:tc>
          <w:tcPr>
            <w:tcW w:w="4498" w:type="dxa"/>
            <w:vAlign w:val="center"/>
          </w:tcPr>
          <w:p w14:paraId="4FB17CE5" w14:textId="4F7CE195"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Abschleppöse, vorne und hinten</w:t>
            </w:r>
          </w:p>
        </w:tc>
        <w:tc>
          <w:tcPr>
            <w:tcW w:w="2546" w:type="dxa"/>
            <w:vAlign w:val="center"/>
          </w:tcPr>
          <w:p w14:paraId="6711432B" w14:textId="77777777" w:rsidR="00F319D8" w:rsidRDefault="00F319D8" w:rsidP="00F319D8">
            <w:r w:rsidRPr="000A4D98">
              <w:rPr>
                <w:rFonts w:ascii="Arial" w:hAnsi="Arial" w:cs="Arial"/>
                <w:szCs w:val="24"/>
              </w:rPr>
              <w:t>gefordert</w:t>
            </w:r>
          </w:p>
        </w:tc>
        <w:tc>
          <w:tcPr>
            <w:tcW w:w="1887" w:type="dxa"/>
            <w:vAlign w:val="center"/>
          </w:tcPr>
          <w:p w14:paraId="1C4AAAA1" w14:textId="77777777" w:rsidR="00F319D8" w:rsidRDefault="00F319D8" w:rsidP="00F319D8">
            <w:r w:rsidRPr="00592ED6">
              <w:rPr>
                <w:rFonts w:ascii="Arial" w:hAnsi="Arial" w:cs="Arial"/>
                <w:szCs w:val="24"/>
              </w:rPr>
              <w:fldChar w:fldCharType="begin">
                <w:ffData>
                  <w:name w:val="Kontrollkästchen1"/>
                  <w:enabled/>
                  <w:calcOnExit w:val="0"/>
                  <w:checkBox>
                    <w:sizeAuto/>
                    <w:default w:val="0"/>
                    <w:checked w:val="0"/>
                  </w:checkBox>
                </w:ffData>
              </w:fldChar>
            </w:r>
            <w:r w:rsidRPr="00592ED6">
              <w:rPr>
                <w:rFonts w:ascii="Arial" w:hAnsi="Arial" w:cs="Arial"/>
                <w:szCs w:val="24"/>
              </w:rPr>
              <w:instrText xml:space="preserve"> FORMCHECKBOX </w:instrText>
            </w:r>
            <w:r w:rsidRPr="00592ED6">
              <w:rPr>
                <w:rFonts w:ascii="Arial" w:hAnsi="Arial" w:cs="Arial"/>
                <w:szCs w:val="24"/>
              </w:rPr>
            </w:r>
            <w:r w:rsidRPr="00592ED6">
              <w:rPr>
                <w:rFonts w:ascii="Arial" w:hAnsi="Arial" w:cs="Arial"/>
                <w:szCs w:val="24"/>
              </w:rPr>
              <w:fldChar w:fldCharType="separate"/>
            </w:r>
            <w:r w:rsidRPr="00592ED6">
              <w:rPr>
                <w:rFonts w:ascii="Arial" w:hAnsi="Arial" w:cs="Arial"/>
                <w:szCs w:val="24"/>
              </w:rPr>
              <w:fldChar w:fldCharType="end"/>
            </w:r>
            <w:r w:rsidRPr="00592ED6">
              <w:rPr>
                <w:rFonts w:ascii="Arial" w:hAnsi="Arial" w:cs="Arial"/>
                <w:szCs w:val="24"/>
              </w:rPr>
              <w:t xml:space="preserve">ja     </w:t>
            </w:r>
            <w:r w:rsidRPr="00592ED6">
              <w:rPr>
                <w:rFonts w:ascii="Arial" w:hAnsi="Arial" w:cs="Arial"/>
                <w:szCs w:val="24"/>
              </w:rPr>
              <w:fldChar w:fldCharType="begin">
                <w:ffData>
                  <w:name w:val="Kontrollkästchen2"/>
                  <w:enabled/>
                  <w:calcOnExit w:val="0"/>
                  <w:checkBox>
                    <w:sizeAuto/>
                    <w:default w:val="0"/>
                    <w:checked w:val="0"/>
                  </w:checkBox>
                </w:ffData>
              </w:fldChar>
            </w:r>
            <w:r w:rsidRPr="00592ED6">
              <w:rPr>
                <w:rFonts w:ascii="Arial" w:hAnsi="Arial" w:cs="Arial"/>
                <w:szCs w:val="24"/>
              </w:rPr>
              <w:instrText xml:space="preserve"> FORMCHECKBOX </w:instrText>
            </w:r>
            <w:r w:rsidRPr="00592ED6">
              <w:rPr>
                <w:rFonts w:ascii="Arial" w:hAnsi="Arial" w:cs="Arial"/>
                <w:szCs w:val="24"/>
              </w:rPr>
            </w:r>
            <w:r w:rsidRPr="00592ED6">
              <w:rPr>
                <w:rFonts w:ascii="Arial" w:hAnsi="Arial" w:cs="Arial"/>
                <w:szCs w:val="24"/>
              </w:rPr>
              <w:fldChar w:fldCharType="separate"/>
            </w:r>
            <w:r w:rsidRPr="00592ED6">
              <w:rPr>
                <w:rFonts w:ascii="Arial" w:hAnsi="Arial" w:cs="Arial"/>
                <w:szCs w:val="24"/>
              </w:rPr>
              <w:fldChar w:fldCharType="end"/>
            </w:r>
            <w:r w:rsidRPr="00592ED6">
              <w:rPr>
                <w:rFonts w:ascii="Arial" w:hAnsi="Arial" w:cs="Arial"/>
                <w:szCs w:val="24"/>
              </w:rPr>
              <w:t>nein</w:t>
            </w:r>
          </w:p>
        </w:tc>
      </w:tr>
      <w:tr w:rsidR="00F319D8" w:rsidRPr="00123F42" w14:paraId="4934423F" w14:textId="77777777" w:rsidTr="00535EB1">
        <w:trPr>
          <w:trHeight w:val="340"/>
        </w:trPr>
        <w:tc>
          <w:tcPr>
            <w:tcW w:w="889" w:type="dxa"/>
            <w:vAlign w:val="center"/>
          </w:tcPr>
          <w:p w14:paraId="1138ECD4" w14:textId="1597388A" w:rsidR="00F319D8" w:rsidRPr="00C93648" w:rsidRDefault="007D2748" w:rsidP="00F319D8">
            <w:pPr>
              <w:jc w:val="center"/>
              <w:rPr>
                <w:rFonts w:ascii="Arial" w:hAnsi="Arial" w:cs="Arial"/>
                <w:szCs w:val="24"/>
              </w:rPr>
            </w:pPr>
            <w:r>
              <w:rPr>
                <w:rFonts w:ascii="Arial" w:hAnsi="Arial" w:cs="Arial"/>
                <w:szCs w:val="24"/>
              </w:rPr>
              <w:t>3.39</w:t>
            </w:r>
          </w:p>
        </w:tc>
        <w:tc>
          <w:tcPr>
            <w:tcW w:w="4498" w:type="dxa"/>
            <w:vAlign w:val="center"/>
          </w:tcPr>
          <w:p w14:paraId="4FE22EA5" w14:textId="1739A115"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Gummimatten für alle Sitzplätze</w:t>
            </w:r>
          </w:p>
        </w:tc>
        <w:tc>
          <w:tcPr>
            <w:tcW w:w="2546" w:type="dxa"/>
            <w:vAlign w:val="center"/>
          </w:tcPr>
          <w:p w14:paraId="33246189" w14:textId="77777777" w:rsidR="00F319D8" w:rsidRPr="00123F42" w:rsidRDefault="00F319D8" w:rsidP="00F319D8">
            <w:pPr>
              <w:rPr>
                <w:rFonts w:ascii="Arial" w:hAnsi="Arial" w:cs="Arial"/>
              </w:rPr>
            </w:pPr>
            <w:r w:rsidRPr="00123F42">
              <w:rPr>
                <w:rFonts w:ascii="Arial" w:hAnsi="Arial" w:cs="Arial"/>
                <w:szCs w:val="24"/>
              </w:rPr>
              <w:t>gefordert</w:t>
            </w:r>
          </w:p>
        </w:tc>
        <w:tc>
          <w:tcPr>
            <w:tcW w:w="1887" w:type="dxa"/>
            <w:vAlign w:val="center"/>
          </w:tcPr>
          <w:p w14:paraId="15BE8656" w14:textId="77777777" w:rsidR="00F319D8" w:rsidRPr="00123F42" w:rsidRDefault="00F319D8" w:rsidP="00F319D8">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1D181397" w14:textId="77777777" w:rsidTr="00535EB1">
        <w:trPr>
          <w:trHeight w:val="340"/>
        </w:trPr>
        <w:tc>
          <w:tcPr>
            <w:tcW w:w="889" w:type="dxa"/>
            <w:vAlign w:val="center"/>
          </w:tcPr>
          <w:p w14:paraId="74DE3CC8" w14:textId="3B4CFBB4" w:rsidR="00F319D8" w:rsidRPr="00C93648" w:rsidRDefault="007D2748" w:rsidP="00F319D8">
            <w:pPr>
              <w:jc w:val="center"/>
              <w:rPr>
                <w:rFonts w:ascii="Arial" w:hAnsi="Arial" w:cs="Arial"/>
                <w:szCs w:val="24"/>
              </w:rPr>
            </w:pPr>
            <w:r>
              <w:rPr>
                <w:rFonts w:ascii="Arial" w:hAnsi="Arial" w:cs="Arial"/>
                <w:szCs w:val="24"/>
              </w:rPr>
              <w:t>3.40</w:t>
            </w:r>
          </w:p>
        </w:tc>
        <w:tc>
          <w:tcPr>
            <w:tcW w:w="4498" w:type="dxa"/>
            <w:vAlign w:val="center"/>
          </w:tcPr>
          <w:p w14:paraId="0CCEB2F4" w14:textId="58880A5C"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Innenausstattung, pflegeleicht in gedeckter Farbe</w:t>
            </w:r>
          </w:p>
        </w:tc>
        <w:tc>
          <w:tcPr>
            <w:tcW w:w="2546" w:type="dxa"/>
            <w:vAlign w:val="center"/>
          </w:tcPr>
          <w:p w14:paraId="70B3FC80" w14:textId="77777777" w:rsidR="00F319D8" w:rsidRPr="00123F42" w:rsidRDefault="00F319D8" w:rsidP="00F319D8">
            <w:pPr>
              <w:rPr>
                <w:rFonts w:ascii="Arial" w:hAnsi="Arial" w:cs="Arial"/>
              </w:rPr>
            </w:pPr>
            <w:r w:rsidRPr="00123F42">
              <w:rPr>
                <w:rFonts w:ascii="Arial" w:hAnsi="Arial" w:cs="Arial"/>
                <w:szCs w:val="24"/>
              </w:rPr>
              <w:t>gefordert</w:t>
            </w:r>
          </w:p>
        </w:tc>
        <w:tc>
          <w:tcPr>
            <w:tcW w:w="1887" w:type="dxa"/>
            <w:vAlign w:val="center"/>
          </w:tcPr>
          <w:p w14:paraId="43EAADBD" w14:textId="77777777" w:rsidR="00F319D8" w:rsidRPr="00123F42" w:rsidRDefault="00F319D8" w:rsidP="00F319D8">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22FF6B78" w14:textId="77777777" w:rsidTr="00535EB1">
        <w:trPr>
          <w:trHeight w:val="340"/>
        </w:trPr>
        <w:tc>
          <w:tcPr>
            <w:tcW w:w="889" w:type="dxa"/>
            <w:vAlign w:val="center"/>
          </w:tcPr>
          <w:p w14:paraId="61C7DF12" w14:textId="4EF5F22E" w:rsidR="00F319D8" w:rsidRPr="00C93648" w:rsidRDefault="007D2748" w:rsidP="00F319D8">
            <w:pPr>
              <w:jc w:val="center"/>
              <w:rPr>
                <w:rFonts w:ascii="Arial" w:hAnsi="Arial" w:cs="Arial"/>
                <w:szCs w:val="24"/>
              </w:rPr>
            </w:pPr>
            <w:r>
              <w:rPr>
                <w:rFonts w:ascii="Arial" w:hAnsi="Arial" w:cs="Arial"/>
                <w:szCs w:val="24"/>
              </w:rPr>
              <w:t>3.41</w:t>
            </w:r>
          </w:p>
        </w:tc>
        <w:tc>
          <w:tcPr>
            <w:tcW w:w="4498" w:type="dxa"/>
            <w:vAlign w:val="center"/>
          </w:tcPr>
          <w:p w14:paraId="4BC5AB07" w14:textId="6E1A1C44" w:rsidR="00F319D8" w:rsidRPr="007D2748" w:rsidRDefault="00F319D8" w:rsidP="00F319D8">
            <w:pPr>
              <w:overflowPunct/>
              <w:autoSpaceDE/>
              <w:autoSpaceDN/>
              <w:adjustRightInd/>
              <w:textAlignment w:val="auto"/>
              <w:rPr>
                <w:rFonts w:ascii="Arial" w:hAnsi="Arial" w:cs="Arial"/>
                <w:color w:val="000000"/>
                <w:szCs w:val="24"/>
              </w:rPr>
            </w:pPr>
            <w:r w:rsidRPr="007D2748">
              <w:rPr>
                <w:rFonts w:ascii="Arial" w:hAnsi="Arial" w:cs="Arial"/>
                <w:color w:val="000000"/>
                <w:szCs w:val="24"/>
              </w:rPr>
              <w:t>Schonbezüge für die vorderen Sitze</w:t>
            </w:r>
          </w:p>
        </w:tc>
        <w:tc>
          <w:tcPr>
            <w:tcW w:w="2546" w:type="dxa"/>
            <w:vAlign w:val="center"/>
          </w:tcPr>
          <w:p w14:paraId="793EFE30" w14:textId="240EDC4E" w:rsidR="00F319D8" w:rsidRPr="00123F42" w:rsidRDefault="00F319D8" w:rsidP="00F319D8">
            <w:pPr>
              <w:rPr>
                <w:rFonts w:ascii="Arial" w:hAnsi="Arial" w:cs="Arial"/>
                <w:szCs w:val="24"/>
              </w:rPr>
            </w:pPr>
            <w:r>
              <w:rPr>
                <w:rFonts w:ascii="Arial" w:hAnsi="Arial" w:cs="Arial"/>
                <w:szCs w:val="24"/>
              </w:rPr>
              <w:t>falls vorhanden</w:t>
            </w:r>
          </w:p>
        </w:tc>
        <w:tc>
          <w:tcPr>
            <w:tcW w:w="1887" w:type="dxa"/>
            <w:vAlign w:val="center"/>
          </w:tcPr>
          <w:p w14:paraId="00AA5EB1" w14:textId="7F38D56C" w:rsidR="00F319D8" w:rsidRPr="00123F42" w:rsidRDefault="00F319D8" w:rsidP="00F319D8">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F319D8" w:rsidRPr="00123F42" w14:paraId="3079CA32" w14:textId="77777777" w:rsidTr="00A2648F">
        <w:trPr>
          <w:trHeight w:val="340"/>
        </w:trPr>
        <w:tc>
          <w:tcPr>
            <w:tcW w:w="889" w:type="dxa"/>
            <w:vAlign w:val="center"/>
          </w:tcPr>
          <w:p w14:paraId="1D5F7C5F" w14:textId="35AD72CE" w:rsidR="00F319D8" w:rsidRPr="007D2748" w:rsidRDefault="007D2748" w:rsidP="00F319D8">
            <w:pPr>
              <w:jc w:val="center"/>
              <w:rPr>
                <w:rFonts w:ascii="Arial" w:hAnsi="Arial" w:cs="Arial"/>
                <w:b/>
                <w:bCs/>
                <w:szCs w:val="24"/>
              </w:rPr>
            </w:pPr>
            <w:r w:rsidRPr="007D2748">
              <w:rPr>
                <w:rFonts w:ascii="Arial" w:hAnsi="Arial" w:cs="Arial"/>
                <w:b/>
                <w:bCs/>
                <w:szCs w:val="24"/>
              </w:rPr>
              <w:t>4</w:t>
            </w:r>
          </w:p>
        </w:tc>
        <w:tc>
          <w:tcPr>
            <w:tcW w:w="7044" w:type="dxa"/>
            <w:gridSpan w:val="2"/>
            <w:vAlign w:val="center"/>
          </w:tcPr>
          <w:p w14:paraId="08586F4C" w14:textId="3A3344E0" w:rsidR="00F319D8" w:rsidRPr="005942A1" w:rsidRDefault="00F319D8" w:rsidP="00F319D8">
            <w:pPr>
              <w:overflowPunct/>
              <w:autoSpaceDE/>
              <w:autoSpaceDN/>
              <w:adjustRightInd/>
              <w:jc w:val="center"/>
              <w:textAlignment w:val="auto"/>
              <w:rPr>
                <w:rFonts w:ascii="Arial" w:hAnsi="Arial" w:cs="Arial"/>
                <w:b/>
                <w:szCs w:val="28"/>
              </w:rPr>
            </w:pPr>
            <w:r w:rsidRPr="005942A1">
              <w:rPr>
                <w:rFonts w:ascii="Arial" w:hAnsi="Arial" w:cs="Arial"/>
                <w:b/>
                <w:szCs w:val="28"/>
              </w:rPr>
              <w:t>Laderaumausbau</w:t>
            </w:r>
          </w:p>
        </w:tc>
        <w:tc>
          <w:tcPr>
            <w:tcW w:w="1887" w:type="dxa"/>
            <w:vAlign w:val="center"/>
          </w:tcPr>
          <w:p w14:paraId="43B27686" w14:textId="77777777" w:rsidR="00F319D8" w:rsidRPr="00123F42" w:rsidRDefault="00F319D8" w:rsidP="00F319D8">
            <w:pPr>
              <w:overflowPunct/>
              <w:autoSpaceDE/>
              <w:autoSpaceDN/>
              <w:adjustRightInd/>
              <w:textAlignment w:val="auto"/>
              <w:rPr>
                <w:rFonts w:ascii="Arial" w:hAnsi="Arial" w:cs="Arial"/>
                <w:szCs w:val="24"/>
              </w:rPr>
            </w:pPr>
          </w:p>
        </w:tc>
      </w:tr>
      <w:tr w:rsidR="00F319D8" w:rsidRPr="00123F42" w14:paraId="302E82E5" w14:textId="77777777" w:rsidTr="00535EB1">
        <w:trPr>
          <w:trHeight w:val="340"/>
        </w:trPr>
        <w:tc>
          <w:tcPr>
            <w:tcW w:w="889" w:type="dxa"/>
            <w:vAlign w:val="center"/>
          </w:tcPr>
          <w:p w14:paraId="4C596443" w14:textId="3FBCA66E" w:rsidR="00F319D8" w:rsidRPr="00C93648" w:rsidRDefault="007D2748" w:rsidP="00F319D8">
            <w:pPr>
              <w:jc w:val="center"/>
              <w:rPr>
                <w:rFonts w:ascii="Arial" w:hAnsi="Arial" w:cs="Arial"/>
                <w:szCs w:val="24"/>
              </w:rPr>
            </w:pPr>
            <w:r>
              <w:rPr>
                <w:rFonts w:ascii="Arial" w:hAnsi="Arial" w:cs="Arial"/>
                <w:szCs w:val="24"/>
              </w:rPr>
              <w:t>4.1</w:t>
            </w:r>
          </w:p>
        </w:tc>
        <w:tc>
          <w:tcPr>
            <w:tcW w:w="4498" w:type="dxa"/>
            <w:vAlign w:val="center"/>
          </w:tcPr>
          <w:p w14:paraId="1C683D80" w14:textId="18451B41" w:rsidR="00F319D8" w:rsidRPr="007F3ADD" w:rsidRDefault="00F319D8" w:rsidP="00F319D8">
            <w:pPr>
              <w:overflowPunct/>
              <w:autoSpaceDE/>
              <w:autoSpaceDN/>
              <w:adjustRightInd/>
              <w:textAlignment w:val="auto"/>
              <w:rPr>
                <w:rFonts w:ascii="Arial" w:hAnsi="Arial" w:cs="Arial"/>
                <w:color w:val="000000"/>
                <w:szCs w:val="24"/>
                <w:highlight w:val="green"/>
              </w:rPr>
            </w:pPr>
            <w:r w:rsidRPr="007D2748">
              <w:rPr>
                <w:rFonts w:ascii="Arial" w:hAnsi="Arial" w:cs="Arial"/>
                <w:color w:val="000000"/>
                <w:szCs w:val="24"/>
              </w:rPr>
              <w:t>LED-Laderaumbeleuchtung</w:t>
            </w:r>
          </w:p>
        </w:tc>
        <w:tc>
          <w:tcPr>
            <w:tcW w:w="2546" w:type="dxa"/>
            <w:vAlign w:val="center"/>
          </w:tcPr>
          <w:p w14:paraId="660C2533" w14:textId="12F3D639" w:rsidR="00F319D8" w:rsidRDefault="00F319D8" w:rsidP="00F319D8">
            <w:pPr>
              <w:rPr>
                <w:rFonts w:ascii="Arial" w:hAnsi="Arial" w:cs="Arial"/>
                <w:szCs w:val="24"/>
              </w:rPr>
            </w:pPr>
            <w:r w:rsidRPr="00123F42">
              <w:rPr>
                <w:rFonts w:ascii="Arial" w:hAnsi="Arial" w:cs="Arial"/>
                <w:szCs w:val="24"/>
              </w:rPr>
              <w:t>gefordert</w:t>
            </w:r>
          </w:p>
        </w:tc>
        <w:tc>
          <w:tcPr>
            <w:tcW w:w="1887" w:type="dxa"/>
            <w:vAlign w:val="center"/>
          </w:tcPr>
          <w:p w14:paraId="7AFBFD3A" w14:textId="2F6E0540" w:rsidR="00F319D8" w:rsidRPr="00123F42" w:rsidRDefault="00F319D8" w:rsidP="00F319D8">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41637396" w14:textId="77777777" w:rsidTr="00535EB1">
        <w:trPr>
          <w:trHeight w:val="340"/>
        </w:trPr>
        <w:tc>
          <w:tcPr>
            <w:tcW w:w="889" w:type="dxa"/>
            <w:vAlign w:val="center"/>
          </w:tcPr>
          <w:p w14:paraId="79435150" w14:textId="79CF664D" w:rsidR="00A26CFF" w:rsidRPr="00C93648" w:rsidRDefault="00A26CFF" w:rsidP="00A26CFF">
            <w:pPr>
              <w:jc w:val="center"/>
              <w:rPr>
                <w:rFonts w:ascii="Arial" w:hAnsi="Arial" w:cs="Arial"/>
                <w:szCs w:val="24"/>
              </w:rPr>
            </w:pPr>
            <w:r>
              <w:rPr>
                <w:rFonts w:ascii="Arial" w:hAnsi="Arial" w:cs="Arial"/>
                <w:szCs w:val="24"/>
              </w:rPr>
              <w:t>4.2</w:t>
            </w:r>
          </w:p>
        </w:tc>
        <w:tc>
          <w:tcPr>
            <w:tcW w:w="4498" w:type="dxa"/>
            <w:vAlign w:val="center"/>
          </w:tcPr>
          <w:p w14:paraId="2693616D" w14:textId="4FAC4C84" w:rsidR="00A26CFF" w:rsidRPr="007F3ADD" w:rsidRDefault="00A26CFF" w:rsidP="00A26CFF">
            <w:pPr>
              <w:overflowPunct/>
              <w:autoSpaceDE/>
              <w:autoSpaceDN/>
              <w:adjustRightInd/>
              <w:textAlignment w:val="auto"/>
              <w:rPr>
                <w:rFonts w:ascii="Arial" w:hAnsi="Arial" w:cs="Arial"/>
                <w:color w:val="000000"/>
                <w:szCs w:val="24"/>
                <w:highlight w:val="green"/>
              </w:rPr>
            </w:pPr>
            <w:r w:rsidRPr="000D18B8">
              <w:rPr>
                <w:rFonts w:ascii="Arial" w:hAnsi="Arial" w:cs="Arial"/>
                <w:color w:val="000000"/>
                <w:szCs w:val="24"/>
              </w:rPr>
              <w:t>S</w:t>
            </w:r>
            <w:r>
              <w:rPr>
                <w:rFonts w:ascii="Arial" w:hAnsi="Arial" w:cs="Arial"/>
                <w:color w:val="000000"/>
                <w:szCs w:val="24"/>
              </w:rPr>
              <w:t>eitenwand</w:t>
            </w:r>
            <w:r w:rsidRPr="000D18B8">
              <w:rPr>
                <w:rFonts w:ascii="Arial" w:hAnsi="Arial" w:cs="Arial"/>
                <w:color w:val="000000"/>
                <w:szCs w:val="24"/>
              </w:rPr>
              <w:t>verkleidung</w:t>
            </w:r>
            <w:r>
              <w:rPr>
                <w:rFonts w:ascii="Arial" w:hAnsi="Arial" w:cs="Arial"/>
                <w:color w:val="000000"/>
                <w:szCs w:val="24"/>
              </w:rPr>
              <w:t xml:space="preserve"> im</w:t>
            </w:r>
            <w:r w:rsidRPr="000D18B8">
              <w:rPr>
                <w:rFonts w:ascii="Arial" w:hAnsi="Arial" w:cs="Arial"/>
                <w:color w:val="000000"/>
                <w:szCs w:val="24"/>
              </w:rPr>
              <w:t xml:space="preserve"> Laderaum</w:t>
            </w:r>
            <w:r w:rsidRPr="000D18B8">
              <w:rPr>
                <w:rFonts w:ascii="Arial" w:hAnsi="Arial" w:cs="Arial"/>
                <w:color w:val="FF0000"/>
                <w:szCs w:val="24"/>
              </w:rPr>
              <w:t xml:space="preserve"> nach Rücksprache mit Auftraggeber</w:t>
            </w:r>
          </w:p>
        </w:tc>
        <w:tc>
          <w:tcPr>
            <w:tcW w:w="2546" w:type="dxa"/>
            <w:vAlign w:val="center"/>
          </w:tcPr>
          <w:p w14:paraId="7F0D6AA3" w14:textId="37CEEF7F"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40C0D977" w14:textId="18C69D87"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1D82C8E1" w14:textId="77777777" w:rsidTr="00535EB1">
        <w:trPr>
          <w:trHeight w:val="340"/>
        </w:trPr>
        <w:tc>
          <w:tcPr>
            <w:tcW w:w="889" w:type="dxa"/>
            <w:vAlign w:val="center"/>
          </w:tcPr>
          <w:p w14:paraId="19D4F241" w14:textId="19714F96" w:rsidR="00A26CFF" w:rsidRPr="00C93648" w:rsidRDefault="00A26CFF" w:rsidP="00A26CFF">
            <w:pPr>
              <w:jc w:val="center"/>
              <w:rPr>
                <w:rFonts w:ascii="Arial" w:hAnsi="Arial" w:cs="Arial"/>
                <w:szCs w:val="24"/>
              </w:rPr>
            </w:pPr>
            <w:r>
              <w:rPr>
                <w:rFonts w:ascii="Arial" w:hAnsi="Arial" w:cs="Arial"/>
                <w:szCs w:val="24"/>
              </w:rPr>
              <w:t>4.3</w:t>
            </w:r>
          </w:p>
        </w:tc>
        <w:tc>
          <w:tcPr>
            <w:tcW w:w="4498" w:type="dxa"/>
            <w:vAlign w:val="center"/>
          </w:tcPr>
          <w:p w14:paraId="195E6C07" w14:textId="0FAA90CD" w:rsidR="00A26CFF" w:rsidRPr="007F3ADD" w:rsidRDefault="00A26CFF" w:rsidP="00A26CFF">
            <w:pPr>
              <w:overflowPunct/>
              <w:autoSpaceDE/>
              <w:autoSpaceDN/>
              <w:adjustRightInd/>
              <w:textAlignment w:val="auto"/>
              <w:rPr>
                <w:rFonts w:ascii="Arial" w:hAnsi="Arial" w:cs="Arial"/>
                <w:color w:val="000000"/>
                <w:szCs w:val="24"/>
                <w:highlight w:val="green"/>
              </w:rPr>
            </w:pPr>
            <w:r w:rsidRPr="000D18B8">
              <w:rPr>
                <w:rFonts w:ascii="Arial" w:hAnsi="Arial" w:cs="Arial"/>
                <w:color w:val="000000"/>
                <w:szCs w:val="24"/>
              </w:rPr>
              <w:t xml:space="preserve">Laderaumboden </w:t>
            </w:r>
            <w:r>
              <w:rPr>
                <w:rFonts w:ascii="Arial" w:hAnsi="Arial" w:cs="Arial"/>
                <w:color w:val="000000"/>
                <w:szCs w:val="24"/>
              </w:rPr>
              <w:t xml:space="preserve">aus Holz </w:t>
            </w:r>
            <w:r w:rsidRPr="000D18B8">
              <w:rPr>
                <w:rFonts w:ascii="Arial" w:hAnsi="Arial" w:cs="Arial"/>
                <w:color w:val="000000"/>
                <w:szCs w:val="24"/>
              </w:rPr>
              <w:t>mit</w:t>
            </w:r>
            <w:r>
              <w:rPr>
                <w:rFonts w:ascii="Arial" w:hAnsi="Arial" w:cs="Arial"/>
                <w:color w:val="000000"/>
                <w:szCs w:val="24"/>
              </w:rPr>
              <w:t xml:space="preserve"> zwei</w:t>
            </w:r>
            <w:r w:rsidRPr="000D18B8">
              <w:rPr>
                <w:rFonts w:ascii="Arial" w:hAnsi="Arial" w:cs="Arial"/>
                <w:color w:val="000000"/>
                <w:szCs w:val="24"/>
              </w:rPr>
              <w:t xml:space="preserve"> versenkbaren Arline Schienen</w:t>
            </w:r>
            <w:r>
              <w:rPr>
                <w:rFonts w:ascii="Arial" w:hAnsi="Arial" w:cs="Arial"/>
                <w:color w:val="000000"/>
                <w:szCs w:val="24"/>
              </w:rPr>
              <w:t xml:space="preserve"> die von vorne nach hinten im Laderaum verlaufen</w:t>
            </w:r>
            <w:r w:rsidRPr="000D18B8">
              <w:rPr>
                <w:rFonts w:ascii="Arial" w:hAnsi="Arial" w:cs="Arial"/>
                <w:color w:val="000000"/>
                <w:szCs w:val="24"/>
              </w:rPr>
              <w:t xml:space="preserve"> und</w:t>
            </w:r>
            <w:r>
              <w:rPr>
                <w:rFonts w:ascii="Arial" w:hAnsi="Arial" w:cs="Arial"/>
                <w:color w:val="000000"/>
                <w:szCs w:val="24"/>
              </w:rPr>
              <w:t xml:space="preserve"> mind. 6</w:t>
            </w:r>
            <w:r w:rsidRPr="000D18B8">
              <w:rPr>
                <w:rFonts w:ascii="Arial" w:hAnsi="Arial" w:cs="Arial"/>
                <w:color w:val="000000"/>
                <w:szCs w:val="24"/>
              </w:rPr>
              <w:t xml:space="preserve"> Verzurrösen </w:t>
            </w:r>
            <w:r w:rsidRPr="000D18B8">
              <w:rPr>
                <w:rFonts w:ascii="Arial" w:hAnsi="Arial" w:cs="Arial"/>
                <w:color w:val="FF0000"/>
                <w:szCs w:val="24"/>
              </w:rPr>
              <w:t>nach Rücksprache mit Auftraggeber</w:t>
            </w:r>
          </w:p>
        </w:tc>
        <w:tc>
          <w:tcPr>
            <w:tcW w:w="2546" w:type="dxa"/>
            <w:vAlign w:val="center"/>
          </w:tcPr>
          <w:p w14:paraId="5662F5CC" w14:textId="5E837C67"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2D7C8839" w14:textId="75486C42"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12ED4231" w14:textId="77777777" w:rsidTr="00535EB1">
        <w:trPr>
          <w:trHeight w:val="340"/>
        </w:trPr>
        <w:tc>
          <w:tcPr>
            <w:tcW w:w="889" w:type="dxa"/>
            <w:vAlign w:val="center"/>
          </w:tcPr>
          <w:p w14:paraId="749BC76D" w14:textId="595B5ED8" w:rsidR="00A26CFF" w:rsidRPr="00C93648" w:rsidRDefault="00A26CFF" w:rsidP="00A26CFF">
            <w:pPr>
              <w:jc w:val="center"/>
              <w:rPr>
                <w:rFonts w:ascii="Arial" w:hAnsi="Arial" w:cs="Arial"/>
                <w:szCs w:val="24"/>
              </w:rPr>
            </w:pPr>
            <w:r>
              <w:rPr>
                <w:rFonts w:ascii="Arial" w:hAnsi="Arial" w:cs="Arial"/>
                <w:szCs w:val="24"/>
              </w:rPr>
              <w:t>4.4</w:t>
            </w:r>
          </w:p>
        </w:tc>
        <w:tc>
          <w:tcPr>
            <w:tcW w:w="4498" w:type="dxa"/>
            <w:vAlign w:val="center"/>
          </w:tcPr>
          <w:p w14:paraId="173E85C1" w14:textId="12C48F71" w:rsidR="00A26CFF" w:rsidRPr="000D18B8" w:rsidRDefault="00A26CFF" w:rsidP="00A26CFF">
            <w:pPr>
              <w:overflowPunct/>
              <w:autoSpaceDE/>
              <w:autoSpaceDN/>
              <w:adjustRightInd/>
              <w:textAlignment w:val="auto"/>
              <w:rPr>
                <w:rFonts w:ascii="Arial" w:hAnsi="Arial" w:cs="Arial"/>
                <w:color w:val="000000"/>
                <w:szCs w:val="24"/>
              </w:rPr>
            </w:pPr>
            <w:r>
              <w:rPr>
                <w:rFonts w:ascii="Arial" w:hAnsi="Arial" w:cs="Arial"/>
                <w:color w:val="000000"/>
                <w:szCs w:val="24"/>
              </w:rPr>
              <w:t>Zwei Airline Schienen unter Laderaum Decke</w:t>
            </w:r>
            <w:r w:rsidRPr="00A81356">
              <w:rPr>
                <w:rFonts w:ascii="Arial" w:hAnsi="Arial" w:cs="Arial"/>
                <w:color w:val="FF0000"/>
                <w:szCs w:val="24"/>
              </w:rPr>
              <w:t xml:space="preserve"> </w:t>
            </w:r>
            <w:r w:rsidRPr="007114BA">
              <w:rPr>
                <w:rFonts w:ascii="Arial" w:hAnsi="Arial" w:cs="Arial"/>
                <w:color w:val="000000" w:themeColor="text1"/>
                <w:szCs w:val="24"/>
              </w:rPr>
              <w:t xml:space="preserve">die parallel zu den Schienen am Boden verlaufen </w:t>
            </w:r>
            <w:r w:rsidRPr="00A81356">
              <w:rPr>
                <w:rFonts w:ascii="Arial" w:hAnsi="Arial" w:cs="Arial"/>
                <w:color w:val="FF0000"/>
                <w:szCs w:val="24"/>
              </w:rPr>
              <w:t>nach Rücksprache mit Auftraggeber</w:t>
            </w:r>
          </w:p>
        </w:tc>
        <w:tc>
          <w:tcPr>
            <w:tcW w:w="2546" w:type="dxa"/>
            <w:vAlign w:val="center"/>
          </w:tcPr>
          <w:p w14:paraId="549DF8FB" w14:textId="766E0EF1"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4B65940B" w14:textId="77403433"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426131E4" w14:textId="77777777" w:rsidTr="00535EB1">
        <w:trPr>
          <w:trHeight w:val="340"/>
        </w:trPr>
        <w:tc>
          <w:tcPr>
            <w:tcW w:w="889" w:type="dxa"/>
            <w:vAlign w:val="center"/>
          </w:tcPr>
          <w:p w14:paraId="753F5432" w14:textId="29D8F357" w:rsidR="00A26CFF" w:rsidRPr="00C93648" w:rsidRDefault="00A26CFF" w:rsidP="00A26CFF">
            <w:pPr>
              <w:jc w:val="center"/>
              <w:rPr>
                <w:rFonts w:ascii="Arial" w:hAnsi="Arial" w:cs="Arial"/>
                <w:szCs w:val="24"/>
              </w:rPr>
            </w:pPr>
            <w:r>
              <w:rPr>
                <w:rFonts w:ascii="Arial" w:hAnsi="Arial" w:cs="Arial"/>
                <w:szCs w:val="24"/>
              </w:rPr>
              <w:t>4.5</w:t>
            </w:r>
          </w:p>
        </w:tc>
        <w:tc>
          <w:tcPr>
            <w:tcW w:w="4498" w:type="dxa"/>
            <w:vAlign w:val="center"/>
          </w:tcPr>
          <w:p w14:paraId="198DFA5A" w14:textId="1967F072" w:rsidR="00A26CFF" w:rsidRPr="007F3ADD" w:rsidRDefault="00A26CFF" w:rsidP="00A26CFF">
            <w:pPr>
              <w:overflowPunct/>
              <w:autoSpaceDE/>
              <w:autoSpaceDN/>
              <w:adjustRightInd/>
              <w:textAlignment w:val="auto"/>
              <w:rPr>
                <w:rFonts w:ascii="Arial" w:hAnsi="Arial" w:cs="Arial"/>
                <w:color w:val="000000"/>
                <w:szCs w:val="24"/>
                <w:highlight w:val="green"/>
              </w:rPr>
            </w:pPr>
            <w:r>
              <w:rPr>
                <w:rFonts w:ascii="Arial" w:hAnsi="Arial" w:cs="Arial"/>
                <w:color w:val="000000"/>
                <w:szCs w:val="24"/>
              </w:rPr>
              <w:t>Zwei</w:t>
            </w:r>
            <w:r w:rsidRPr="000D18B8">
              <w:rPr>
                <w:rFonts w:ascii="Arial" w:hAnsi="Arial" w:cs="Arial"/>
                <w:color w:val="000000"/>
                <w:szCs w:val="24"/>
              </w:rPr>
              <w:t xml:space="preserve"> Teleskop-Spannstangen, passend für den Laderaum des Fahrgestells, variabel verstellbar und zur flexiblen Ladungssicherung geeignet</w:t>
            </w:r>
          </w:p>
        </w:tc>
        <w:tc>
          <w:tcPr>
            <w:tcW w:w="2546" w:type="dxa"/>
            <w:vAlign w:val="center"/>
          </w:tcPr>
          <w:p w14:paraId="76CA0FA8" w14:textId="751F8415"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40C78C61" w14:textId="551B07B3"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26CD6DD9" w14:textId="77777777" w:rsidTr="00535EB1">
        <w:trPr>
          <w:trHeight w:val="340"/>
        </w:trPr>
        <w:tc>
          <w:tcPr>
            <w:tcW w:w="889" w:type="dxa"/>
            <w:vAlign w:val="center"/>
          </w:tcPr>
          <w:p w14:paraId="69000AFC" w14:textId="0F1B4B92" w:rsidR="00A26CFF" w:rsidRPr="00C93648" w:rsidRDefault="00A26CFF" w:rsidP="00A26CFF">
            <w:pPr>
              <w:jc w:val="center"/>
              <w:rPr>
                <w:rFonts w:ascii="Arial" w:hAnsi="Arial" w:cs="Arial"/>
                <w:szCs w:val="24"/>
              </w:rPr>
            </w:pPr>
            <w:r>
              <w:rPr>
                <w:rFonts w:ascii="Arial" w:hAnsi="Arial" w:cs="Arial"/>
                <w:szCs w:val="24"/>
              </w:rPr>
              <w:t>4.6</w:t>
            </w:r>
          </w:p>
        </w:tc>
        <w:tc>
          <w:tcPr>
            <w:tcW w:w="4498" w:type="dxa"/>
            <w:vAlign w:val="center"/>
          </w:tcPr>
          <w:p w14:paraId="41B25604" w14:textId="30A1E5A1" w:rsidR="00A26CFF" w:rsidRPr="007F3ADD" w:rsidRDefault="00A26CFF" w:rsidP="00A26CFF">
            <w:pPr>
              <w:overflowPunct/>
              <w:autoSpaceDE/>
              <w:autoSpaceDN/>
              <w:adjustRightInd/>
              <w:textAlignment w:val="auto"/>
              <w:rPr>
                <w:rFonts w:ascii="Arial" w:hAnsi="Arial" w:cs="Arial"/>
                <w:color w:val="000000"/>
                <w:szCs w:val="24"/>
                <w:highlight w:val="green"/>
              </w:rPr>
            </w:pPr>
            <w:r w:rsidRPr="000D18B8">
              <w:rPr>
                <w:rFonts w:ascii="Arial" w:hAnsi="Arial" w:cs="Arial"/>
                <w:color w:val="000000"/>
                <w:szCs w:val="24"/>
              </w:rPr>
              <w:t xml:space="preserve">Mind. </w:t>
            </w:r>
            <w:r>
              <w:rPr>
                <w:rFonts w:ascii="Arial" w:hAnsi="Arial" w:cs="Arial"/>
                <w:color w:val="000000"/>
                <w:szCs w:val="24"/>
              </w:rPr>
              <w:t>vier</w:t>
            </w:r>
            <w:r w:rsidRPr="000D18B8">
              <w:rPr>
                <w:rFonts w:ascii="Arial" w:hAnsi="Arial" w:cs="Arial"/>
                <w:color w:val="000000"/>
                <w:szCs w:val="24"/>
              </w:rPr>
              <w:t xml:space="preserve"> Spanngurte mit Ratsche und Fitting</w:t>
            </w:r>
            <w:r>
              <w:rPr>
                <w:rFonts w:ascii="Arial" w:hAnsi="Arial" w:cs="Arial"/>
                <w:color w:val="000000"/>
                <w:szCs w:val="24"/>
              </w:rPr>
              <w:t>s</w:t>
            </w:r>
          </w:p>
        </w:tc>
        <w:tc>
          <w:tcPr>
            <w:tcW w:w="2546" w:type="dxa"/>
            <w:vAlign w:val="center"/>
          </w:tcPr>
          <w:p w14:paraId="719AA394" w14:textId="0903316D"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54825395" w14:textId="5A8BDC71"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2B2A16FA" w14:textId="77777777" w:rsidTr="00535EB1">
        <w:trPr>
          <w:trHeight w:val="340"/>
        </w:trPr>
        <w:tc>
          <w:tcPr>
            <w:tcW w:w="889" w:type="dxa"/>
            <w:vAlign w:val="center"/>
          </w:tcPr>
          <w:p w14:paraId="3108839D" w14:textId="185A00D7" w:rsidR="00A26CFF" w:rsidRPr="00C93648" w:rsidRDefault="00A26CFF" w:rsidP="00A26CFF">
            <w:pPr>
              <w:jc w:val="center"/>
              <w:rPr>
                <w:rFonts w:ascii="Arial" w:hAnsi="Arial" w:cs="Arial"/>
                <w:szCs w:val="24"/>
              </w:rPr>
            </w:pPr>
            <w:r>
              <w:rPr>
                <w:rFonts w:ascii="Arial" w:hAnsi="Arial" w:cs="Arial"/>
                <w:szCs w:val="24"/>
              </w:rPr>
              <w:t>4.7</w:t>
            </w:r>
          </w:p>
        </w:tc>
        <w:tc>
          <w:tcPr>
            <w:tcW w:w="4498" w:type="dxa"/>
            <w:vAlign w:val="center"/>
          </w:tcPr>
          <w:p w14:paraId="2EADE79E" w14:textId="0DEE7AB0" w:rsidR="00A26CFF" w:rsidRPr="007F3ADD" w:rsidRDefault="00A26CFF" w:rsidP="00A26CFF">
            <w:pPr>
              <w:overflowPunct/>
              <w:autoSpaceDE/>
              <w:autoSpaceDN/>
              <w:adjustRightInd/>
              <w:textAlignment w:val="auto"/>
              <w:rPr>
                <w:rFonts w:ascii="Arial" w:hAnsi="Arial" w:cs="Arial"/>
                <w:color w:val="000000"/>
                <w:szCs w:val="24"/>
                <w:highlight w:val="green"/>
              </w:rPr>
            </w:pPr>
            <w:r w:rsidRPr="000D18B8">
              <w:rPr>
                <w:rFonts w:ascii="Arial" w:hAnsi="Arial" w:cs="Arial"/>
                <w:color w:val="000000"/>
                <w:szCs w:val="24"/>
              </w:rPr>
              <w:t>LED-Rundumkennleuchte vorne links, hinten rechts in LED-Technik (flach aufbauend) in gelb/orange (entsprechend den gesetzlichen Vorgaben), Ein- Ausschalter von der Fahrerposition bedienbar mit Kontrollleuchte</w:t>
            </w:r>
            <w:r>
              <w:rPr>
                <w:rFonts w:ascii="Arial" w:hAnsi="Arial" w:cs="Arial"/>
                <w:color w:val="000000"/>
                <w:szCs w:val="24"/>
              </w:rPr>
              <w:t xml:space="preserve"> </w:t>
            </w:r>
            <w:r w:rsidRPr="00557190">
              <w:rPr>
                <w:rFonts w:ascii="Arial" w:hAnsi="Arial" w:cs="Arial"/>
                <w:color w:val="FF0000"/>
                <w:szCs w:val="24"/>
              </w:rPr>
              <w:t>nach</w:t>
            </w:r>
            <w:r w:rsidRPr="000D18B8">
              <w:rPr>
                <w:rFonts w:ascii="Arial" w:hAnsi="Arial" w:cs="Arial"/>
                <w:color w:val="000000"/>
                <w:szCs w:val="24"/>
              </w:rPr>
              <w:t xml:space="preserve"> </w:t>
            </w:r>
            <w:r w:rsidRPr="00557190">
              <w:rPr>
                <w:rFonts w:ascii="Arial" w:hAnsi="Arial" w:cs="Arial"/>
                <w:color w:val="FF0000"/>
                <w:szCs w:val="24"/>
              </w:rPr>
              <w:t>Abstimmung mit A</w:t>
            </w:r>
            <w:r>
              <w:rPr>
                <w:rFonts w:ascii="Arial" w:hAnsi="Arial" w:cs="Arial"/>
                <w:color w:val="FF0000"/>
                <w:szCs w:val="24"/>
              </w:rPr>
              <w:t>uftraggeber</w:t>
            </w:r>
          </w:p>
        </w:tc>
        <w:tc>
          <w:tcPr>
            <w:tcW w:w="2546" w:type="dxa"/>
            <w:vAlign w:val="center"/>
          </w:tcPr>
          <w:p w14:paraId="609B5A1C" w14:textId="4294BD95"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42DCC97A" w14:textId="5F39D17F"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36024502" w14:textId="77777777" w:rsidTr="00535EB1">
        <w:trPr>
          <w:trHeight w:val="340"/>
        </w:trPr>
        <w:tc>
          <w:tcPr>
            <w:tcW w:w="889" w:type="dxa"/>
            <w:vAlign w:val="center"/>
          </w:tcPr>
          <w:p w14:paraId="38B9DE2C" w14:textId="4AFE148C" w:rsidR="00A26CFF" w:rsidRPr="00C93648" w:rsidRDefault="00A26CFF" w:rsidP="00A26CFF">
            <w:pPr>
              <w:jc w:val="center"/>
              <w:rPr>
                <w:rFonts w:ascii="Arial" w:hAnsi="Arial" w:cs="Arial"/>
                <w:szCs w:val="24"/>
              </w:rPr>
            </w:pPr>
            <w:r>
              <w:rPr>
                <w:rFonts w:ascii="Arial" w:hAnsi="Arial" w:cs="Arial"/>
                <w:szCs w:val="24"/>
              </w:rPr>
              <w:t>4.8</w:t>
            </w:r>
          </w:p>
        </w:tc>
        <w:tc>
          <w:tcPr>
            <w:tcW w:w="4498" w:type="dxa"/>
            <w:vAlign w:val="center"/>
          </w:tcPr>
          <w:p w14:paraId="4D8D09E3" w14:textId="2DDA6BB4" w:rsidR="00A26CFF" w:rsidRPr="0044619A" w:rsidRDefault="00A26CFF" w:rsidP="00A26CFF">
            <w:pPr>
              <w:overflowPunct/>
              <w:autoSpaceDE/>
              <w:autoSpaceDN/>
              <w:adjustRightInd/>
              <w:textAlignment w:val="auto"/>
              <w:rPr>
                <w:rFonts w:ascii="Arial" w:hAnsi="Arial" w:cs="Arial"/>
                <w:color w:val="000000"/>
                <w:szCs w:val="24"/>
              </w:rPr>
            </w:pPr>
            <w:r w:rsidRPr="0044619A">
              <w:rPr>
                <w:rFonts w:ascii="Arial" w:hAnsi="Arial" w:cs="Arial"/>
                <w:color w:val="000000"/>
                <w:szCs w:val="24"/>
              </w:rPr>
              <w:t>Zwei Deckenhalter für Besen und Schaufel</w:t>
            </w:r>
          </w:p>
        </w:tc>
        <w:tc>
          <w:tcPr>
            <w:tcW w:w="2546" w:type="dxa"/>
            <w:vAlign w:val="center"/>
          </w:tcPr>
          <w:p w14:paraId="36C12361" w14:textId="4826E335"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2A7718E1" w14:textId="16E73B94"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7C3BD36B" w14:textId="77777777" w:rsidTr="00535EB1">
        <w:trPr>
          <w:trHeight w:val="340"/>
        </w:trPr>
        <w:tc>
          <w:tcPr>
            <w:tcW w:w="889" w:type="dxa"/>
            <w:vAlign w:val="center"/>
          </w:tcPr>
          <w:p w14:paraId="61BFB1AC" w14:textId="623B7DAD" w:rsidR="00A26CFF" w:rsidRPr="00C93648" w:rsidRDefault="00A26CFF" w:rsidP="00A26CFF">
            <w:pPr>
              <w:jc w:val="center"/>
              <w:rPr>
                <w:rFonts w:ascii="Arial" w:hAnsi="Arial" w:cs="Arial"/>
                <w:szCs w:val="24"/>
              </w:rPr>
            </w:pPr>
            <w:r>
              <w:rPr>
                <w:rFonts w:ascii="Arial" w:hAnsi="Arial" w:cs="Arial"/>
                <w:szCs w:val="24"/>
              </w:rPr>
              <w:t>4.9</w:t>
            </w:r>
          </w:p>
        </w:tc>
        <w:tc>
          <w:tcPr>
            <w:tcW w:w="4498" w:type="dxa"/>
            <w:vAlign w:val="center"/>
          </w:tcPr>
          <w:p w14:paraId="120FF81E" w14:textId="0C67DC4D" w:rsidR="00A26CFF" w:rsidRPr="0044619A" w:rsidRDefault="00A26CFF" w:rsidP="00A26CFF">
            <w:pPr>
              <w:overflowPunct/>
              <w:autoSpaceDE/>
              <w:autoSpaceDN/>
              <w:adjustRightInd/>
              <w:textAlignment w:val="auto"/>
              <w:rPr>
                <w:rFonts w:ascii="Arial" w:hAnsi="Arial" w:cs="Arial"/>
                <w:color w:val="000000"/>
                <w:szCs w:val="24"/>
              </w:rPr>
            </w:pPr>
            <w:r w:rsidRPr="0044619A">
              <w:rPr>
                <w:rFonts w:ascii="Arial" w:hAnsi="Arial" w:cs="Arial"/>
                <w:color w:val="000000"/>
                <w:szCs w:val="24"/>
              </w:rPr>
              <w:t>Zwei Aufbewahrungstaschen jeweils</w:t>
            </w:r>
            <w:r>
              <w:rPr>
                <w:rFonts w:ascii="Arial" w:hAnsi="Arial" w:cs="Arial"/>
                <w:color w:val="000000"/>
                <w:szCs w:val="24"/>
              </w:rPr>
              <w:t xml:space="preserve"> innen</w:t>
            </w:r>
            <w:r w:rsidRPr="0044619A">
              <w:rPr>
                <w:rFonts w:ascii="Arial" w:hAnsi="Arial" w:cs="Arial"/>
                <w:color w:val="000000"/>
                <w:szCs w:val="24"/>
              </w:rPr>
              <w:t xml:space="preserve"> </w:t>
            </w:r>
            <w:r>
              <w:rPr>
                <w:rFonts w:ascii="Arial" w:hAnsi="Arial" w:cs="Arial"/>
                <w:color w:val="000000"/>
                <w:szCs w:val="24"/>
              </w:rPr>
              <w:t>der</w:t>
            </w:r>
            <w:r w:rsidRPr="0044619A">
              <w:rPr>
                <w:rFonts w:ascii="Arial" w:hAnsi="Arial" w:cs="Arial"/>
                <w:color w:val="000000"/>
                <w:szCs w:val="24"/>
              </w:rPr>
              <w:t xml:space="preserve"> Heckflügeltür</w:t>
            </w:r>
            <w:r>
              <w:rPr>
                <w:rFonts w:ascii="Arial" w:hAnsi="Arial" w:cs="Arial"/>
                <w:color w:val="000000"/>
                <w:szCs w:val="24"/>
              </w:rPr>
              <w:t>en</w:t>
            </w:r>
          </w:p>
        </w:tc>
        <w:tc>
          <w:tcPr>
            <w:tcW w:w="2546" w:type="dxa"/>
            <w:vAlign w:val="center"/>
          </w:tcPr>
          <w:p w14:paraId="09AE4834" w14:textId="3FE54FA4" w:rsidR="00A26CFF" w:rsidRDefault="00A26CFF" w:rsidP="00A26CFF">
            <w:pPr>
              <w:rPr>
                <w:rFonts w:ascii="Arial" w:hAnsi="Arial" w:cs="Arial"/>
                <w:szCs w:val="24"/>
              </w:rPr>
            </w:pPr>
            <w:r w:rsidRPr="00123F42">
              <w:rPr>
                <w:rFonts w:ascii="Arial" w:hAnsi="Arial" w:cs="Arial"/>
                <w:szCs w:val="24"/>
              </w:rPr>
              <w:t>gefordert</w:t>
            </w:r>
          </w:p>
        </w:tc>
        <w:tc>
          <w:tcPr>
            <w:tcW w:w="1887" w:type="dxa"/>
            <w:vAlign w:val="center"/>
          </w:tcPr>
          <w:p w14:paraId="7E14BA4B" w14:textId="5B2D2D3B" w:rsidR="00A26CFF" w:rsidRPr="00123F42" w:rsidRDefault="00A26CFF" w:rsidP="00A26CFF">
            <w:pPr>
              <w:overflowPunct/>
              <w:autoSpaceDE/>
              <w:autoSpaceDN/>
              <w:adjustRightInd/>
              <w:textAlignment w:val="auto"/>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A26CFF" w:rsidRPr="00123F42" w14:paraId="2EF8B650" w14:textId="77777777" w:rsidTr="00535EB1">
        <w:trPr>
          <w:trHeight w:val="340"/>
        </w:trPr>
        <w:tc>
          <w:tcPr>
            <w:tcW w:w="889" w:type="dxa"/>
            <w:vAlign w:val="center"/>
          </w:tcPr>
          <w:p w14:paraId="00B5A0B8" w14:textId="7D9B91D0" w:rsidR="00A26CFF" w:rsidRPr="00C93648" w:rsidRDefault="00A26CFF" w:rsidP="00A26CFF">
            <w:pPr>
              <w:jc w:val="center"/>
              <w:rPr>
                <w:rFonts w:ascii="Arial" w:hAnsi="Arial" w:cs="Arial"/>
                <w:szCs w:val="24"/>
              </w:rPr>
            </w:pPr>
            <w:r>
              <w:rPr>
                <w:rFonts w:ascii="Arial" w:hAnsi="Arial" w:cs="Arial"/>
                <w:szCs w:val="24"/>
              </w:rPr>
              <w:lastRenderedPageBreak/>
              <w:t>4.10</w:t>
            </w:r>
          </w:p>
        </w:tc>
        <w:tc>
          <w:tcPr>
            <w:tcW w:w="4498" w:type="dxa"/>
            <w:vAlign w:val="center"/>
          </w:tcPr>
          <w:p w14:paraId="52E35A08" w14:textId="4ABF70E8" w:rsidR="00A26CFF" w:rsidRPr="0044619A" w:rsidRDefault="00A26CFF" w:rsidP="00A26CFF">
            <w:pPr>
              <w:overflowPunct/>
              <w:autoSpaceDE/>
              <w:autoSpaceDN/>
              <w:adjustRightInd/>
              <w:textAlignment w:val="auto"/>
              <w:rPr>
                <w:rFonts w:ascii="Arial" w:hAnsi="Arial" w:cs="Arial"/>
                <w:color w:val="000000"/>
                <w:szCs w:val="24"/>
              </w:rPr>
            </w:pPr>
            <w:r w:rsidRPr="0044619A">
              <w:rPr>
                <w:rFonts w:ascii="Arial" w:hAnsi="Arial" w:cs="Arial"/>
                <w:color w:val="000000"/>
                <w:szCs w:val="24"/>
              </w:rPr>
              <w:t>Papierrollenhalterung inkl. Papierrolle im Laderaum griffbereit von der Heckflügeltür aus</w:t>
            </w:r>
          </w:p>
        </w:tc>
        <w:tc>
          <w:tcPr>
            <w:tcW w:w="2546" w:type="dxa"/>
            <w:vAlign w:val="center"/>
          </w:tcPr>
          <w:p w14:paraId="7701BEAB" w14:textId="77777777" w:rsidR="00A26CFF" w:rsidRDefault="00A26CFF" w:rsidP="00A26CFF">
            <w:pPr>
              <w:rPr>
                <w:rFonts w:ascii="Arial" w:hAnsi="Arial" w:cs="Arial"/>
                <w:szCs w:val="24"/>
              </w:rPr>
            </w:pPr>
          </w:p>
        </w:tc>
        <w:tc>
          <w:tcPr>
            <w:tcW w:w="1887" w:type="dxa"/>
            <w:vAlign w:val="center"/>
          </w:tcPr>
          <w:p w14:paraId="18FCA2A8" w14:textId="77777777" w:rsidR="00A26CFF" w:rsidRPr="00123F42" w:rsidRDefault="00A26CFF" w:rsidP="00A26CFF">
            <w:pPr>
              <w:overflowPunct/>
              <w:autoSpaceDE/>
              <w:autoSpaceDN/>
              <w:adjustRightInd/>
              <w:textAlignment w:val="auto"/>
              <w:rPr>
                <w:rFonts w:ascii="Arial" w:hAnsi="Arial" w:cs="Arial"/>
                <w:szCs w:val="24"/>
              </w:rPr>
            </w:pPr>
          </w:p>
        </w:tc>
      </w:tr>
      <w:tr w:rsidR="00A26CFF" w:rsidRPr="00123F42" w14:paraId="394894BB" w14:textId="77777777" w:rsidTr="00535EB1">
        <w:trPr>
          <w:trHeight w:val="340"/>
        </w:trPr>
        <w:tc>
          <w:tcPr>
            <w:tcW w:w="889" w:type="dxa"/>
            <w:vAlign w:val="center"/>
          </w:tcPr>
          <w:p w14:paraId="3AD1504F" w14:textId="3746BD4E" w:rsidR="00A26CFF" w:rsidRDefault="00A26CFF" w:rsidP="00A26CFF">
            <w:pPr>
              <w:overflowPunct/>
              <w:autoSpaceDE/>
              <w:autoSpaceDN/>
              <w:adjustRightInd/>
              <w:jc w:val="center"/>
              <w:textAlignment w:val="auto"/>
            </w:pPr>
            <w:r>
              <w:rPr>
                <w:rFonts w:ascii="Arial" w:hAnsi="Arial" w:cs="Arial"/>
                <w:b/>
                <w:szCs w:val="32"/>
              </w:rPr>
              <w:t>5</w:t>
            </w:r>
          </w:p>
        </w:tc>
        <w:tc>
          <w:tcPr>
            <w:tcW w:w="7044" w:type="dxa"/>
            <w:gridSpan w:val="2"/>
            <w:vAlign w:val="center"/>
          </w:tcPr>
          <w:p w14:paraId="0153FA52" w14:textId="4BB746C4" w:rsidR="00A26CFF" w:rsidRPr="00524D81" w:rsidRDefault="00A26CFF" w:rsidP="00A26CFF">
            <w:pPr>
              <w:overflowPunct/>
              <w:autoSpaceDE/>
              <w:autoSpaceDN/>
              <w:adjustRightInd/>
              <w:jc w:val="center"/>
              <w:textAlignment w:val="auto"/>
              <w:rPr>
                <w:rFonts w:ascii="Arial" w:hAnsi="Arial" w:cs="Arial"/>
                <w:b/>
                <w:szCs w:val="28"/>
              </w:rPr>
            </w:pPr>
            <w:r w:rsidRPr="00524D81">
              <w:rPr>
                <w:rFonts w:ascii="Arial" w:hAnsi="Arial" w:cs="Arial"/>
                <w:b/>
                <w:szCs w:val="28"/>
              </w:rPr>
              <w:t>Sonderleistung</w:t>
            </w:r>
          </w:p>
        </w:tc>
        <w:tc>
          <w:tcPr>
            <w:tcW w:w="1887" w:type="dxa"/>
            <w:vAlign w:val="center"/>
          </w:tcPr>
          <w:p w14:paraId="0DB6CFA5" w14:textId="197EE6CA" w:rsidR="00A26CFF" w:rsidRPr="00123F42" w:rsidRDefault="00A26CFF" w:rsidP="00A26CFF">
            <w:pPr>
              <w:rPr>
                <w:rFonts w:ascii="Arial" w:hAnsi="Arial" w:cs="Arial"/>
                <w:szCs w:val="24"/>
              </w:rPr>
            </w:pPr>
          </w:p>
        </w:tc>
      </w:tr>
      <w:tr w:rsidR="00A26CFF" w:rsidRPr="00123F42" w14:paraId="089B41B4" w14:textId="77777777" w:rsidTr="00535EB1">
        <w:trPr>
          <w:trHeight w:val="340"/>
        </w:trPr>
        <w:tc>
          <w:tcPr>
            <w:tcW w:w="889" w:type="dxa"/>
            <w:vAlign w:val="center"/>
          </w:tcPr>
          <w:p w14:paraId="307E9A38" w14:textId="6AA446FB" w:rsidR="00A26CFF" w:rsidRPr="00C93648" w:rsidRDefault="00A26CFF" w:rsidP="00A26CFF">
            <w:pPr>
              <w:jc w:val="center"/>
              <w:rPr>
                <w:rFonts w:ascii="Arial" w:hAnsi="Arial" w:cs="Arial"/>
                <w:szCs w:val="24"/>
              </w:rPr>
            </w:pPr>
            <w:r>
              <w:rPr>
                <w:rFonts w:ascii="Arial" w:hAnsi="Arial" w:cs="Arial"/>
                <w:szCs w:val="24"/>
              </w:rPr>
              <w:t>5.1</w:t>
            </w:r>
          </w:p>
        </w:tc>
        <w:tc>
          <w:tcPr>
            <w:tcW w:w="4498" w:type="dxa"/>
            <w:vAlign w:val="center"/>
          </w:tcPr>
          <w:p w14:paraId="03EF350F" w14:textId="655C101B" w:rsidR="00A26CFF" w:rsidRPr="007D2748" w:rsidRDefault="00A26CFF" w:rsidP="00A26CFF">
            <w:pPr>
              <w:overflowPunct/>
              <w:autoSpaceDE/>
              <w:autoSpaceDN/>
              <w:adjustRightInd/>
              <w:textAlignment w:val="auto"/>
              <w:rPr>
                <w:rFonts w:ascii="Arial" w:hAnsi="Arial" w:cs="Arial"/>
                <w:color w:val="FF0000"/>
                <w:szCs w:val="24"/>
              </w:rPr>
            </w:pPr>
            <w:r w:rsidRPr="007D2748">
              <w:rPr>
                <w:rFonts w:ascii="Arial" w:hAnsi="Arial" w:cs="Arial"/>
                <w:color w:val="000000"/>
                <w:szCs w:val="24"/>
              </w:rPr>
              <w:t>Verpflichtende Assistenz- und Sicherheitssysteme gemäß der EU-Verordnung müssen ab den Tag der Erstzulassung auf dem aktuellen Stand sein</w:t>
            </w:r>
          </w:p>
        </w:tc>
        <w:tc>
          <w:tcPr>
            <w:tcW w:w="2546" w:type="dxa"/>
            <w:vAlign w:val="center"/>
          </w:tcPr>
          <w:p w14:paraId="0AD32458" w14:textId="17E2D425" w:rsidR="00A26CFF" w:rsidRPr="00123F42" w:rsidRDefault="00A26CFF" w:rsidP="00A26CFF">
            <w:pPr>
              <w:overflowPunct/>
              <w:autoSpaceDE/>
              <w:autoSpaceDN/>
              <w:adjustRightInd/>
              <w:textAlignment w:val="auto"/>
              <w:rPr>
                <w:rFonts w:ascii="Arial" w:hAnsi="Arial" w:cs="Arial"/>
                <w:szCs w:val="24"/>
              </w:rPr>
            </w:pPr>
            <w:r>
              <w:rPr>
                <w:rFonts w:ascii="Arial" w:hAnsi="Arial" w:cs="Arial"/>
                <w:szCs w:val="24"/>
              </w:rPr>
              <w:t>gefordert</w:t>
            </w:r>
          </w:p>
        </w:tc>
        <w:tc>
          <w:tcPr>
            <w:tcW w:w="1887" w:type="dxa"/>
            <w:vAlign w:val="center"/>
          </w:tcPr>
          <w:p w14:paraId="6125F7AB" w14:textId="73F15E57" w:rsidR="00A26CFF" w:rsidRPr="00123F42" w:rsidRDefault="00A26CFF" w:rsidP="00A26CFF">
            <w:pPr>
              <w:rPr>
                <w:rFonts w:ascii="Arial" w:hAnsi="Arial" w:cs="Arial"/>
                <w:szCs w:val="24"/>
              </w:rPr>
            </w:pPr>
            <w:r>
              <w:rPr>
                <w:rFonts w:ascii="Arial" w:hAnsi="Arial" w:cs="Arial"/>
                <w:szCs w:val="24"/>
              </w:rPr>
              <w:fldChar w:fldCharType="begin">
                <w:ffData>
                  <w:name w:val="Kontrollkästchen1"/>
                  <w:enabled/>
                  <w:calcOnExit w:val="0"/>
                  <w:checkBox>
                    <w:sizeAuto/>
                    <w:default w:val="0"/>
                    <w:checked w:val="0"/>
                  </w:checkBox>
                </w:ffData>
              </w:fldChar>
            </w:r>
            <w:r>
              <w:rPr>
                <w:rFonts w:ascii="Arial" w:hAnsi="Arial" w:cs="Arial"/>
                <w:szCs w:val="24"/>
              </w:rPr>
              <w:instrText xml:space="preserve"> FORMCHECKBOX </w:instrText>
            </w:r>
            <w:r>
              <w:rPr>
                <w:rFonts w:ascii="Arial" w:hAnsi="Arial" w:cs="Arial"/>
                <w:szCs w:val="24"/>
              </w:rPr>
            </w:r>
            <w:r>
              <w:rPr>
                <w:rFonts w:ascii="Arial" w:hAnsi="Arial" w:cs="Arial"/>
                <w:szCs w:val="24"/>
              </w:rPr>
              <w:fldChar w:fldCharType="separate"/>
            </w:r>
            <w:r>
              <w:rPr>
                <w:rFonts w:ascii="Arial" w:hAnsi="Arial" w:cs="Arial"/>
                <w:szCs w:val="24"/>
              </w:rPr>
              <w:fldChar w:fldCharType="end"/>
            </w:r>
            <w:r>
              <w:rPr>
                <w:rFonts w:ascii="Arial" w:hAnsi="Arial" w:cs="Arial"/>
                <w:szCs w:val="24"/>
              </w:rPr>
              <w:t xml:space="preserve"> ja     </w:t>
            </w:r>
            <w:r>
              <w:rPr>
                <w:rFonts w:ascii="Arial" w:hAnsi="Arial" w:cs="Arial"/>
                <w:szCs w:val="24"/>
              </w:rPr>
              <w:fldChar w:fldCharType="begin">
                <w:ffData>
                  <w:name w:val="Kontrollkästchen2"/>
                  <w:enabled/>
                  <w:calcOnExit w:val="0"/>
                  <w:checkBox>
                    <w:sizeAuto/>
                    <w:default w:val="0"/>
                    <w:checked w:val="0"/>
                  </w:checkBox>
                </w:ffData>
              </w:fldChar>
            </w:r>
            <w:r>
              <w:rPr>
                <w:rFonts w:ascii="Arial" w:hAnsi="Arial" w:cs="Arial"/>
                <w:szCs w:val="24"/>
              </w:rPr>
              <w:instrText xml:space="preserve"> FORMCHECKBOX </w:instrText>
            </w:r>
            <w:r>
              <w:rPr>
                <w:rFonts w:ascii="Arial" w:hAnsi="Arial" w:cs="Arial"/>
                <w:szCs w:val="24"/>
              </w:rPr>
            </w:r>
            <w:r>
              <w:rPr>
                <w:rFonts w:ascii="Arial" w:hAnsi="Arial" w:cs="Arial"/>
                <w:szCs w:val="24"/>
              </w:rPr>
              <w:fldChar w:fldCharType="separate"/>
            </w:r>
            <w:r>
              <w:rPr>
                <w:rFonts w:ascii="Arial" w:hAnsi="Arial" w:cs="Arial"/>
                <w:szCs w:val="24"/>
              </w:rPr>
              <w:fldChar w:fldCharType="end"/>
            </w:r>
            <w:r>
              <w:rPr>
                <w:rFonts w:ascii="Arial" w:hAnsi="Arial" w:cs="Arial"/>
                <w:szCs w:val="24"/>
              </w:rPr>
              <w:t xml:space="preserve"> nein</w:t>
            </w:r>
          </w:p>
        </w:tc>
      </w:tr>
      <w:tr w:rsidR="00A26CFF" w:rsidRPr="00123F42" w14:paraId="2027B85F" w14:textId="77777777" w:rsidTr="00535EB1">
        <w:trPr>
          <w:trHeight w:val="340"/>
        </w:trPr>
        <w:tc>
          <w:tcPr>
            <w:tcW w:w="889" w:type="dxa"/>
            <w:vAlign w:val="center"/>
          </w:tcPr>
          <w:p w14:paraId="62B80010" w14:textId="4A34B547" w:rsidR="00A26CFF" w:rsidRPr="00C93648" w:rsidRDefault="00A26CFF" w:rsidP="00A26CFF">
            <w:pPr>
              <w:jc w:val="center"/>
              <w:rPr>
                <w:rFonts w:ascii="Arial" w:hAnsi="Arial" w:cs="Arial"/>
                <w:szCs w:val="24"/>
              </w:rPr>
            </w:pPr>
            <w:r>
              <w:rPr>
                <w:rFonts w:ascii="Arial" w:hAnsi="Arial" w:cs="Arial"/>
                <w:szCs w:val="24"/>
              </w:rPr>
              <w:t>5.2</w:t>
            </w:r>
          </w:p>
        </w:tc>
        <w:tc>
          <w:tcPr>
            <w:tcW w:w="4498" w:type="dxa"/>
            <w:vAlign w:val="center"/>
          </w:tcPr>
          <w:p w14:paraId="47E747F8" w14:textId="05F8BEE5" w:rsidR="00A26CFF" w:rsidRPr="007D2748" w:rsidRDefault="00A26CFF" w:rsidP="00A26CFF">
            <w:pPr>
              <w:overflowPunct/>
              <w:autoSpaceDE/>
              <w:autoSpaceDN/>
              <w:adjustRightInd/>
              <w:textAlignment w:val="auto"/>
              <w:rPr>
                <w:rFonts w:ascii="Arial" w:hAnsi="Arial" w:cs="Arial"/>
                <w:color w:val="000000"/>
                <w:szCs w:val="24"/>
              </w:rPr>
            </w:pPr>
            <w:r w:rsidRPr="007D2748">
              <w:rPr>
                <w:rFonts w:ascii="Arial" w:hAnsi="Arial" w:cs="Arial"/>
                <w:color w:val="000000"/>
                <w:szCs w:val="24"/>
              </w:rPr>
              <w:t>Verbandkasten, Warndreieck, Warnweste pro Sitzplatz und batteriebetriebene Warnleuchte</w:t>
            </w:r>
          </w:p>
        </w:tc>
        <w:tc>
          <w:tcPr>
            <w:tcW w:w="2546" w:type="dxa"/>
            <w:vAlign w:val="center"/>
          </w:tcPr>
          <w:p w14:paraId="0EC0CCFD" w14:textId="32C017C8" w:rsidR="00A26CFF" w:rsidRDefault="00A26CFF" w:rsidP="00A26CF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584BBDD" w14:textId="0E5D3428" w:rsidR="00A26CFF" w:rsidRDefault="00A26CFF" w:rsidP="00A26CF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A26CFF" w:rsidRPr="00123F42" w14:paraId="5A0F1467" w14:textId="77777777" w:rsidTr="00535EB1">
        <w:trPr>
          <w:trHeight w:val="340"/>
        </w:trPr>
        <w:tc>
          <w:tcPr>
            <w:tcW w:w="889" w:type="dxa"/>
            <w:vAlign w:val="center"/>
          </w:tcPr>
          <w:p w14:paraId="442D4BAA" w14:textId="5F67FA76" w:rsidR="00A26CFF" w:rsidRPr="00C93648" w:rsidRDefault="00A26CFF" w:rsidP="00A26CFF">
            <w:pPr>
              <w:jc w:val="center"/>
              <w:rPr>
                <w:rFonts w:ascii="Arial" w:hAnsi="Arial" w:cs="Arial"/>
                <w:szCs w:val="24"/>
              </w:rPr>
            </w:pPr>
            <w:r>
              <w:rPr>
                <w:rFonts w:ascii="Arial" w:hAnsi="Arial" w:cs="Arial"/>
                <w:szCs w:val="24"/>
              </w:rPr>
              <w:t>5.3</w:t>
            </w:r>
          </w:p>
        </w:tc>
        <w:tc>
          <w:tcPr>
            <w:tcW w:w="4498" w:type="dxa"/>
            <w:vAlign w:val="center"/>
          </w:tcPr>
          <w:p w14:paraId="18BC882F" w14:textId="09A2629A" w:rsidR="00A26CFF" w:rsidRPr="007D2748" w:rsidRDefault="00A26CFF" w:rsidP="00A26CFF">
            <w:pPr>
              <w:overflowPunct/>
              <w:autoSpaceDE/>
              <w:autoSpaceDN/>
              <w:adjustRightInd/>
              <w:textAlignment w:val="auto"/>
              <w:rPr>
                <w:rFonts w:ascii="Arial" w:hAnsi="Arial" w:cs="Arial"/>
                <w:color w:val="000000"/>
                <w:szCs w:val="24"/>
              </w:rPr>
            </w:pPr>
            <w:r w:rsidRPr="007D2748">
              <w:rPr>
                <w:rFonts w:ascii="Arial" w:hAnsi="Arial" w:cs="Arial"/>
                <w:color w:val="000000"/>
                <w:szCs w:val="24"/>
              </w:rPr>
              <w:t>Feuerlöscher (2kg) mit Manometer, griffgünstig im Fahrgastraum montiert</w:t>
            </w:r>
            <w:r>
              <w:rPr>
                <w:rFonts w:ascii="Arial" w:hAnsi="Arial" w:cs="Arial"/>
                <w:color w:val="000000"/>
                <w:szCs w:val="24"/>
              </w:rPr>
              <w:t xml:space="preserve"> </w:t>
            </w:r>
            <w:r w:rsidRPr="007D2748">
              <w:rPr>
                <w:rFonts w:ascii="Arial" w:hAnsi="Arial" w:cs="Arial"/>
                <w:color w:val="FF0000"/>
                <w:szCs w:val="24"/>
              </w:rPr>
              <w:t>nach Abstimmung mit Auftraggeber</w:t>
            </w:r>
          </w:p>
        </w:tc>
        <w:tc>
          <w:tcPr>
            <w:tcW w:w="2546" w:type="dxa"/>
            <w:vAlign w:val="center"/>
          </w:tcPr>
          <w:p w14:paraId="13C13B3C" w14:textId="1D07679C" w:rsidR="00A26CFF" w:rsidRDefault="00A26CFF" w:rsidP="00A26CF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70A1D33" w14:textId="401E7C57" w:rsidR="00A26CFF" w:rsidRDefault="00A26CFF" w:rsidP="00A26CF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A26CFF" w:rsidRPr="00123F42" w14:paraId="7E48AF9F" w14:textId="77777777" w:rsidTr="00535EB1">
        <w:trPr>
          <w:trHeight w:val="340"/>
        </w:trPr>
        <w:tc>
          <w:tcPr>
            <w:tcW w:w="889" w:type="dxa"/>
            <w:vAlign w:val="center"/>
          </w:tcPr>
          <w:p w14:paraId="7FDAF040" w14:textId="28DE88E5" w:rsidR="00A26CFF" w:rsidRPr="00C93648" w:rsidRDefault="00A26CFF" w:rsidP="00A26CFF">
            <w:pPr>
              <w:jc w:val="center"/>
              <w:rPr>
                <w:rFonts w:ascii="Arial" w:hAnsi="Arial" w:cs="Arial"/>
                <w:szCs w:val="24"/>
              </w:rPr>
            </w:pPr>
            <w:r>
              <w:rPr>
                <w:rFonts w:ascii="Arial" w:hAnsi="Arial" w:cs="Arial"/>
                <w:szCs w:val="24"/>
              </w:rPr>
              <w:t>5.4</w:t>
            </w:r>
          </w:p>
        </w:tc>
        <w:tc>
          <w:tcPr>
            <w:tcW w:w="4498" w:type="dxa"/>
            <w:vAlign w:val="center"/>
          </w:tcPr>
          <w:p w14:paraId="0D3FC941" w14:textId="7FAB5A09" w:rsidR="00A26CFF" w:rsidRPr="007D2748" w:rsidRDefault="00A26CFF" w:rsidP="00A26CFF">
            <w:pPr>
              <w:overflowPunct/>
              <w:autoSpaceDE/>
              <w:autoSpaceDN/>
              <w:adjustRightInd/>
              <w:textAlignment w:val="auto"/>
              <w:rPr>
                <w:rFonts w:ascii="Arial" w:hAnsi="Arial" w:cs="Arial"/>
                <w:color w:val="000000"/>
                <w:szCs w:val="24"/>
              </w:rPr>
            </w:pPr>
            <w:r w:rsidRPr="007D2748">
              <w:rPr>
                <w:rFonts w:ascii="Arial" w:hAnsi="Arial" w:cs="Arial"/>
                <w:color w:val="000000"/>
                <w:szCs w:val="24"/>
              </w:rPr>
              <w:t>Reifen-Reparatur-Set inkl. Reifendichtmittel und 12-Volt-Kompressor</w:t>
            </w:r>
          </w:p>
        </w:tc>
        <w:tc>
          <w:tcPr>
            <w:tcW w:w="2546" w:type="dxa"/>
            <w:vAlign w:val="center"/>
          </w:tcPr>
          <w:p w14:paraId="63187BC8" w14:textId="6BA9FBE2" w:rsidR="00A26CFF" w:rsidRPr="00123F42" w:rsidRDefault="00A26CFF" w:rsidP="00A26CFF">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3D519833" w14:textId="73310D9A" w:rsidR="00A26CFF" w:rsidRPr="00123F42" w:rsidRDefault="00A26CFF" w:rsidP="00A26CF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A26CFF" w:rsidRPr="00123F42" w14:paraId="065EE914" w14:textId="77777777" w:rsidTr="00535EB1">
        <w:trPr>
          <w:trHeight w:val="340"/>
        </w:trPr>
        <w:tc>
          <w:tcPr>
            <w:tcW w:w="889" w:type="dxa"/>
            <w:vAlign w:val="center"/>
          </w:tcPr>
          <w:p w14:paraId="30F9B3B6" w14:textId="475177B6" w:rsidR="00A26CFF" w:rsidRPr="00C93648" w:rsidRDefault="00A26CFF" w:rsidP="00A26CFF">
            <w:pPr>
              <w:jc w:val="center"/>
              <w:rPr>
                <w:rFonts w:ascii="Arial" w:hAnsi="Arial" w:cs="Arial"/>
                <w:szCs w:val="24"/>
              </w:rPr>
            </w:pPr>
            <w:r>
              <w:rPr>
                <w:rFonts w:ascii="Arial" w:hAnsi="Arial" w:cs="Arial"/>
                <w:szCs w:val="24"/>
              </w:rPr>
              <w:t>5.5</w:t>
            </w:r>
          </w:p>
        </w:tc>
        <w:tc>
          <w:tcPr>
            <w:tcW w:w="4498" w:type="dxa"/>
            <w:vAlign w:val="center"/>
          </w:tcPr>
          <w:p w14:paraId="76702215" w14:textId="786F01DC" w:rsidR="00A26CFF" w:rsidRPr="007F3ADD" w:rsidRDefault="00A26CFF" w:rsidP="00A26CFF">
            <w:pPr>
              <w:overflowPunct/>
              <w:autoSpaceDE/>
              <w:autoSpaceDN/>
              <w:adjustRightInd/>
              <w:textAlignment w:val="auto"/>
              <w:rPr>
                <w:rFonts w:ascii="Arial" w:hAnsi="Arial" w:cs="Arial"/>
                <w:color w:val="000000"/>
                <w:szCs w:val="24"/>
                <w:highlight w:val="green"/>
              </w:rPr>
            </w:pPr>
            <w:r w:rsidRPr="000D18B8">
              <w:rPr>
                <w:rFonts w:ascii="Arial" w:hAnsi="Arial" w:cs="Arial"/>
                <w:color w:val="000000"/>
                <w:szCs w:val="24"/>
              </w:rPr>
              <w:t>Warnfolierung (Rot/Weiß) reflektierend nach DIN 30710 am kompletten Fahrzeug</w:t>
            </w:r>
          </w:p>
        </w:tc>
        <w:tc>
          <w:tcPr>
            <w:tcW w:w="2546" w:type="dxa"/>
            <w:vAlign w:val="center"/>
          </w:tcPr>
          <w:p w14:paraId="46D87F15" w14:textId="4F266589" w:rsidR="00A26CFF" w:rsidRPr="00123F42" w:rsidRDefault="00A26CFF" w:rsidP="00A26CFF">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7A90216A" w14:textId="0F121E4D" w:rsidR="00A26CFF" w:rsidRPr="00123F42" w:rsidRDefault="00A26CFF" w:rsidP="00A26CF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A26CFF" w:rsidRPr="00123F42" w14:paraId="1D9ED645" w14:textId="77777777" w:rsidTr="00535EB1">
        <w:trPr>
          <w:trHeight w:val="340"/>
        </w:trPr>
        <w:tc>
          <w:tcPr>
            <w:tcW w:w="889" w:type="dxa"/>
            <w:vAlign w:val="center"/>
          </w:tcPr>
          <w:p w14:paraId="3C4E6E36" w14:textId="38A6D270" w:rsidR="00A26CFF" w:rsidRPr="00C93648" w:rsidRDefault="00A26CFF" w:rsidP="00A26CFF">
            <w:pPr>
              <w:jc w:val="center"/>
              <w:rPr>
                <w:rFonts w:ascii="Arial" w:hAnsi="Arial" w:cs="Arial"/>
                <w:szCs w:val="24"/>
              </w:rPr>
            </w:pPr>
            <w:r>
              <w:rPr>
                <w:rFonts w:ascii="Arial" w:hAnsi="Arial" w:cs="Arial"/>
                <w:szCs w:val="24"/>
              </w:rPr>
              <w:t>5.6</w:t>
            </w:r>
          </w:p>
        </w:tc>
        <w:tc>
          <w:tcPr>
            <w:tcW w:w="4498" w:type="dxa"/>
            <w:vAlign w:val="center"/>
          </w:tcPr>
          <w:p w14:paraId="27E6EC67" w14:textId="526FBE4C" w:rsidR="00A26CFF" w:rsidRDefault="00A26CFF" w:rsidP="00A26CFF">
            <w:pPr>
              <w:overflowPunct/>
              <w:autoSpaceDE/>
              <w:autoSpaceDN/>
              <w:adjustRightInd/>
              <w:textAlignment w:val="auto"/>
              <w:rPr>
                <w:rFonts w:ascii="Arial" w:hAnsi="Arial" w:cs="Arial"/>
                <w:color w:val="000000"/>
                <w:szCs w:val="24"/>
              </w:rPr>
            </w:pPr>
            <w:r>
              <w:rPr>
                <w:rFonts w:ascii="Arial" w:hAnsi="Arial" w:cs="Arial"/>
                <w:color w:val="000000"/>
                <w:szCs w:val="24"/>
              </w:rPr>
              <w:t>Die Anmeldung des Fahrzeugs erfolgt über GELSENDIENSTE</w:t>
            </w:r>
          </w:p>
        </w:tc>
        <w:tc>
          <w:tcPr>
            <w:tcW w:w="2546" w:type="dxa"/>
            <w:vAlign w:val="center"/>
          </w:tcPr>
          <w:p w14:paraId="6107FCA3" w14:textId="23E43D15" w:rsidR="00A26CFF" w:rsidRDefault="00A26CFF" w:rsidP="00A26CFF">
            <w:pPr>
              <w:overflowPunct/>
              <w:autoSpaceDE/>
              <w:autoSpaceDN/>
              <w:adjustRightInd/>
              <w:textAlignment w:val="auto"/>
              <w:rPr>
                <w:rFonts w:ascii="Arial" w:hAnsi="Arial" w:cs="Arial"/>
                <w:szCs w:val="24"/>
              </w:rPr>
            </w:pPr>
            <w:r w:rsidRPr="00A356C3">
              <w:rPr>
                <w:rFonts w:ascii="Arial" w:hAnsi="Arial" w:cs="Arial"/>
                <w:szCs w:val="24"/>
              </w:rPr>
              <w:t>gefordert</w:t>
            </w:r>
          </w:p>
        </w:tc>
        <w:tc>
          <w:tcPr>
            <w:tcW w:w="1887" w:type="dxa"/>
            <w:vAlign w:val="center"/>
          </w:tcPr>
          <w:p w14:paraId="0A73F586" w14:textId="06080F72" w:rsidR="00A26CFF" w:rsidRDefault="00A26CFF" w:rsidP="00A26CF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bl>
    <w:p w14:paraId="0BE93CAB" w14:textId="77777777" w:rsidR="00A26485" w:rsidRDefault="00A26485">
      <w:r>
        <w:br w:type="page"/>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3"/>
        <w:gridCol w:w="3168"/>
      </w:tblGrid>
      <w:tr w:rsidR="004F516E" w:rsidRPr="00123F42" w14:paraId="307ECB37" w14:textId="77777777" w:rsidTr="004F516E">
        <w:trPr>
          <w:trHeight w:val="284"/>
        </w:trPr>
        <w:tc>
          <w:tcPr>
            <w:tcW w:w="7083" w:type="dxa"/>
            <w:vAlign w:val="center"/>
          </w:tcPr>
          <w:p w14:paraId="7A96E086" w14:textId="77777777" w:rsidR="004F516E" w:rsidRPr="00252C5E" w:rsidRDefault="004F516E" w:rsidP="004F516E">
            <w:pPr>
              <w:overflowPunct/>
              <w:autoSpaceDE/>
              <w:autoSpaceDN/>
              <w:adjustRightInd/>
              <w:textAlignment w:val="auto"/>
              <w:rPr>
                <w:rFonts w:ascii="Arial" w:hAnsi="Arial" w:cs="Arial"/>
                <w:b/>
                <w:szCs w:val="24"/>
              </w:rPr>
            </w:pPr>
          </w:p>
          <w:p w14:paraId="093074E3"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Fahrzeugbezeichnung:</w:t>
            </w:r>
          </w:p>
          <w:p w14:paraId="2300E23D"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(bitte vollständige Typenbezeichnung angeben)</w:t>
            </w:r>
          </w:p>
          <w:p w14:paraId="1DC57460" w14:textId="77777777" w:rsidR="004F516E" w:rsidRPr="00252C5E" w:rsidRDefault="004F516E" w:rsidP="004F516E">
            <w:pPr>
              <w:overflowPunct/>
              <w:autoSpaceDE/>
              <w:autoSpaceDN/>
              <w:adjustRightInd/>
              <w:textAlignment w:val="auto"/>
              <w:rPr>
                <w:rFonts w:ascii="Arial" w:hAnsi="Arial" w:cs="Arial"/>
                <w:b/>
                <w:szCs w:val="24"/>
              </w:rPr>
            </w:pPr>
          </w:p>
        </w:tc>
        <w:tc>
          <w:tcPr>
            <w:tcW w:w="3168" w:type="dxa"/>
            <w:vAlign w:val="center"/>
          </w:tcPr>
          <w:p w14:paraId="3B0E5926" w14:textId="70CBE8E9" w:rsidR="004F516E" w:rsidRPr="00252C5E" w:rsidRDefault="004F516E" w:rsidP="004F516E">
            <w:pPr>
              <w:overflowPunct/>
              <w:autoSpaceDE/>
              <w:autoSpaceDN/>
              <w:adjustRightInd/>
              <w:textAlignment w:val="auto"/>
              <w:rPr>
                <w:rFonts w:ascii="Arial" w:hAnsi="Arial" w:cs="Arial"/>
                <w:b/>
                <w:szCs w:val="24"/>
              </w:rPr>
            </w:pPr>
            <w:r w:rsidRPr="00B162F1">
              <w:rPr>
                <w:rFonts w:ascii="Arial" w:hAnsi="Arial" w:cs="Arial"/>
                <w:b/>
                <w:color w:val="000000"/>
                <w:szCs w:val="24"/>
                <w:bdr w:val="single" w:sz="4" w:space="0" w:color="auto"/>
              </w:rPr>
              <w:fldChar w:fldCharType="begin">
                <w:ffData>
                  <w:name w:val="Text3"/>
                  <w:enabled/>
                  <w:calcOnExit w:val="0"/>
                  <w:textInput/>
                </w:ffData>
              </w:fldChar>
            </w:r>
            <w:r w:rsidRPr="00B162F1">
              <w:rPr>
                <w:rFonts w:ascii="Arial" w:hAnsi="Arial" w:cs="Arial"/>
                <w:b/>
                <w:color w:val="000000"/>
                <w:szCs w:val="24"/>
                <w:bdr w:val="single" w:sz="4" w:space="0" w:color="auto"/>
              </w:rPr>
              <w:instrText xml:space="preserve"> FORMTEXT </w:instrText>
            </w:r>
            <w:r w:rsidRPr="00B162F1">
              <w:rPr>
                <w:rFonts w:ascii="Arial" w:hAnsi="Arial" w:cs="Arial"/>
                <w:b/>
                <w:color w:val="000000"/>
                <w:szCs w:val="24"/>
                <w:bdr w:val="single" w:sz="4" w:space="0" w:color="auto"/>
              </w:rPr>
            </w:r>
            <w:r w:rsidRPr="00B162F1">
              <w:rPr>
                <w:rFonts w:ascii="Arial" w:hAnsi="Arial" w:cs="Arial"/>
                <w:b/>
                <w:color w:val="000000"/>
                <w:szCs w:val="24"/>
                <w:bdr w:val="single" w:sz="4" w:space="0" w:color="auto"/>
              </w:rPr>
              <w:fldChar w:fldCharType="separate"/>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fldChar w:fldCharType="end"/>
            </w:r>
            <w:r w:rsidRPr="00252C5E">
              <w:rPr>
                <w:rFonts w:ascii="Arial" w:hAnsi="Arial" w:cs="Arial"/>
                <w:b/>
                <w:color w:val="000000"/>
                <w:szCs w:val="24"/>
              </w:rPr>
              <w:t xml:space="preserve"> </w:t>
            </w:r>
          </w:p>
        </w:tc>
      </w:tr>
      <w:tr w:rsidR="00B162F1" w:rsidRPr="00123F42" w14:paraId="72A50A9A" w14:textId="77777777" w:rsidTr="004F516E">
        <w:trPr>
          <w:trHeight w:val="284"/>
        </w:trPr>
        <w:tc>
          <w:tcPr>
            <w:tcW w:w="7083" w:type="dxa"/>
            <w:vAlign w:val="center"/>
          </w:tcPr>
          <w:p w14:paraId="1DACE7F7" w14:textId="77777777" w:rsidR="00B162F1" w:rsidRDefault="00B162F1" w:rsidP="00B162F1">
            <w:pPr>
              <w:rPr>
                <w:rFonts w:ascii="Arial" w:hAnsi="Arial" w:cs="Arial"/>
                <w:b/>
              </w:rPr>
            </w:pPr>
          </w:p>
          <w:p w14:paraId="0D4BBB03" w14:textId="77777777" w:rsidR="00B162F1" w:rsidRPr="00CE46B2" w:rsidRDefault="00B162F1" w:rsidP="00B162F1">
            <w:pPr>
              <w:rPr>
                <w:rFonts w:ascii="Arial" w:hAnsi="Arial" w:cs="Arial"/>
                <w:b/>
              </w:rPr>
            </w:pPr>
            <w:r>
              <w:rPr>
                <w:rFonts w:ascii="Arial" w:hAnsi="Arial" w:cs="Arial"/>
                <w:b/>
              </w:rPr>
              <w:t>Servicewerkstatt</w:t>
            </w:r>
            <w:r w:rsidRPr="00CE46B2">
              <w:rPr>
                <w:rFonts w:ascii="Arial" w:hAnsi="Arial" w:cs="Arial"/>
                <w:b/>
              </w:rPr>
              <w:t>:</w:t>
            </w:r>
          </w:p>
          <w:p w14:paraId="2D52121F" w14:textId="77777777" w:rsidR="00B162F1" w:rsidRPr="00CE46B2" w:rsidRDefault="00B162F1" w:rsidP="00B162F1">
            <w:pPr>
              <w:rPr>
                <w:rFonts w:ascii="Arial" w:hAnsi="Arial" w:cs="Arial"/>
              </w:rPr>
            </w:pPr>
            <w:r w:rsidRPr="00CE46B2">
              <w:rPr>
                <w:rFonts w:ascii="Arial" w:hAnsi="Arial" w:cs="Arial"/>
              </w:rPr>
              <w:t>(bit</w:t>
            </w:r>
            <w:r>
              <w:rPr>
                <w:rFonts w:ascii="Arial" w:hAnsi="Arial" w:cs="Arial"/>
              </w:rPr>
              <w:t>te Adresse</w:t>
            </w:r>
            <w:r w:rsidRPr="00CE46B2">
              <w:rPr>
                <w:rFonts w:ascii="Arial" w:hAnsi="Arial" w:cs="Arial"/>
              </w:rPr>
              <w:t xml:space="preserve"> angeben)</w:t>
            </w:r>
          </w:p>
          <w:p w14:paraId="380E0D2E" w14:textId="77777777" w:rsidR="00B162F1" w:rsidRDefault="00B162F1" w:rsidP="00B162F1">
            <w:pPr>
              <w:overflowPunct/>
              <w:autoSpaceDE/>
              <w:autoSpaceDN/>
              <w:adjustRightInd/>
              <w:textAlignment w:val="auto"/>
              <w:rPr>
                <w:rFonts w:ascii="Arial" w:hAnsi="Arial" w:cs="Arial"/>
                <w:b/>
                <w:color w:val="000000" w:themeColor="text1"/>
                <w:szCs w:val="24"/>
              </w:rPr>
            </w:pPr>
          </w:p>
        </w:tc>
        <w:tc>
          <w:tcPr>
            <w:tcW w:w="3168" w:type="dxa"/>
            <w:vAlign w:val="center"/>
          </w:tcPr>
          <w:p w14:paraId="0E1C66EB" w14:textId="408DF34C" w:rsidR="00B162F1" w:rsidRPr="00B162F1" w:rsidRDefault="00B162F1" w:rsidP="00B162F1">
            <w:pPr>
              <w:overflowPunct/>
              <w:autoSpaceDE/>
              <w:autoSpaceDN/>
              <w:adjustRightInd/>
              <w:textAlignment w:val="auto"/>
              <w:rPr>
                <w:rFonts w:ascii="Arial" w:hAnsi="Arial" w:cs="Arial"/>
                <w:b/>
                <w:color w:val="000000"/>
                <w:szCs w:val="24"/>
                <w:bdr w:val="single" w:sz="4" w:space="0" w:color="auto"/>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tc>
      </w:tr>
      <w:tr w:rsidR="004F516E" w:rsidRPr="00123F42" w14:paraId="2F475C2F" w14:textId="77777777" w:rsidTr="004F516E">
        <w:trPr>
          <w:trHeight w:val="1006"/>
        </w:trPr>
        <w:tc>
          <w:tcPr>
            <w:tcW w:w="7083" w:type="dxa"/>
            <w:vAlign w:val="center"/>
          </w:tcPr>
          <w:p w14:paraId="3BA68F78" w14:textId="77777777" w:rsidR="004F516E" w:rsidRPr="008A1DBF" w:rsidRDefault="004F516E" w:rsidP="004F516E">
            <w:pPr>
              <w:rPr>
                <w:rFonts w:ascii="Arial" w:hAnsi="Arial" w:cs="Arial"/>
                <w:b/>
                <w:color w:val="000000" w:themeColor="text1"/>
                <w:szCs w:val="24"/>
              </w:rPr>
            </w:pPr>
            <w:r w:rsidRPr="008A1DBF">
              <w:rPr>
                <w:rFonts w:ascii="Arial" w:hAnsi="Arial" w:cs="Arial"/>
                <w:b/>
                <w:color w:val="000000" w:themeColor="text1"/>
                <w:szCs w:val="24"/>
              </w:rPr>
              <w:t>Verbindliche Lieferzeit nach Auftragseingang</w:t>
            </w:r>
          </w:p>
          <w:p w14:paraId="3BBB7CDF" w14:textId="4942A65F" w:rsidR="004F516E" w:rsidRPr="00252C5E" w:rsidRDefault="004F516E" w:rsidP="004F516E">
            <w:pPr>
              <w:overflowPunct/>
              <w:autoSpaceDE/>
              <w:autoSpaceDN/>
              <w:adjustRightInd/>
              <w:textAlignment w:val="auto"/>
              <w:rPr>
                <w:rFonts w:ascii="Arial" w:hAnsi="Arial" w:cs="Arial"/>
                <w:szCs w:val="24"/>
              </w:rPr>
            </w:pPr>
            <w:r w:rsidRPr="008A1DBF">
              <w:rPr>
                <w:rFonts w:ascii="Arial" w:hAnsi="Arial" w:cs="Arial"/>
                <w:b/>
                <w:color w:val="000000" w:themeColor="text1"/>
                <w:szCs w:val="24"/>
              </w:rPr>
              <w:t>(in Wochen)</w:t>
            </w:r>
          </w:p>
        </w:tc>
        <w:tc>
          <w:tcPr>
            <w:tcW w:w="3168" w:type="dxa"/>
            <w:vAlign w:val="center"/>
          </w:tcPr>
          <w:p w14:paraId="22B25A85" w14:textId="667B111E" w:rsidR="004F516E" w:rsidRPr="00252C5E" w:rsidRDefault="004F516E" w:rsidP="004F516E">
            <w:pPr>
              <w:overflowPunct/>
              <w:autoSpaceDE/>
              <w:autoSpaceDN/>
              <w:adjustRightInd/>
              <w:textAlignment w:val="auto"/>
              <w:rPr>
                <w:rFonts w:ascii="Arial" w:hAnsi="Arial" w:cs="Arial"/>
                <w:b/>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Wochen</w:t>
            </w:r>
          </w:p>
        </w:tc>
      </w:tr>
      <w:tr w:rsidR="00B162F1" w:rsidRPr="00123F42" w14:paraId="636A4F5F" w14:textId="77777777" w:rsidTr="004F516E">
        <w:trPr>
          <w:trHeight w:val="284"/>
        </w:trPr>
        <w:tc>
          <w:tcPr>
            <w:tcW w:w="7083" w:type="dxa"/>
            <w:vAlign w:val="center"/>
          </w:tcPr>
          <w:p w14:paraId="5FA855EF" w14:textId="77777777" w:rsidR="00B162F1" w:rsidRPr="00252C5E" w:rsidRDefault="00B162F1" w:rsidP="00B162F1">
            <w:pPr>
              <w:overflowPunct/>
              <w:autoSpaceDE/>
              <w:autoSpaceDN/>
              <w:adjustRightInd/>
              <w:textAlignment w:val="auto"/>
              <w:rPr>
                <w:rFonts w:ascii="Arial" w:hAnsi="Arial" w:cs="Arial"/>
                <w:b/>
                <w:szCs w:val="24"/>
              </w:rPr>
            </w:pPr>
          </w:p>
          <w:p w14:paraId="57F58A04" w14:textId="0A238619"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Angebotspreis pro Fahrzeug</w:t>
            </w:r>
          </w:p>
          <w:p w14:paraId="01BC8D47" w14:textId="77777777"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(inklusive Sonderausstattung / netto)</w:t>
            </w:r>
          </w:p>
          <w:p w14:paraId="39849DC2"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FA4E177" w14:textId="77777777" w:rsidR="00B162F1" w:rsidRPr="00252C5E" w:rsidRDefault="00B162F1" w:rsidP="00B162F1">
            <w:pPr>
              <w:overflowPunct/>
              <w:autoSpaceDE/>
              <w:autoSpaceDN/>
              <w:adjustRightInd/>
              <w:textAlignment w:val="auto"/>
              <w:rPr>
                <w:rFonts w:ascii="Arial" w:hAnsi="Arial" w:cs="Arial"/>
                <w:b/>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sidRPr="00252C5E">
              <w:rPr>
                <w:rFonts w:ascii="Arial" w:hAnsi="Arial" w:cs="Arial"/>
                <w:b/>
                <w:color w:val="000000"/>
                <w:szCs w:val="24"/>
              </w:rPr>
              <w:t xml:space="preserve"> € (netto)</w:t>
            </w:r>
          </w:p>
        </w:tc>
      </w:tr>
      <w:tr w:rsidR="00B162F1" w:rsidRPr="00123F42" w14:paraId="453AAC75" w14:textId="77777777" w:rsidTr="004F516E">
        <w:trPr>
          <w:trHeight w:val="1066"/>
        </w:trPr>
        <w:tc>
          <w:tcPr>
            <w:tcW w:w="7083" w:type="dxa"/>
            <w:vAlign w:val="center"/>
          </w:tcPr>
          <w:p w14:paraId="67596A4B" w14:textId="0FD160C9" w:rsidR="00B162F1" w:rsidRPr="00252C5E" w:rsidRDefault="00B162F1" w:rsidP="00B162F1">
            <w:pPr>
              <w:overflowPunct/>
              <w:autoSpaceDE/>
              <w:autoSpaceDN/>
              <w:adjustRightInd/>
              <w:textAlignment w:val="auto"/>
              <w:rPr>
                <w:rFonts w:ascii="Arial" w:hAnsi="Arial" w:cs="Arial"/>
                <w:b/>
                <w:szCs w:val="24"/>
              </w:rPr>
            </w:pPr>
            <w:r w:rsidRPr="005E151B">
              <w:rPr>
                <w:rFonts w:ascii="Arial" w:hAnsi="Arial" w:cs="Arial"/>
                <w:b/>
              </w:rPr>
              <w:t xml:space="preserve">Stromverbrauch pro 100 km (z. B. in kWh/100 km nach </w:t>
            </w:r>
            <w:r w:rsidR="00F319D8" w:rsidRPr="005E151B">
              <w:rPr>
                <w:rFonts w:ascii="Arial" w:hAnsi="Arial" w:cs="Arial"/>
                <w:b/>
              </w:rPr>
              <w:t>WLTP</w:t>
            </w:r>
            <w:r w:rsidR="00F319D8">
              <w:rPr>
                <w:rFonts w:ascii="Arial" w:hAnsi="Arial" w:cs="Arial"/>
                <w:b/>
              </w:rPr>
              <w:t>-Höchstwert</w:t>
            </w:r>
            <w:r w:rsidRPr="005E151B">
              <w:rPr>
                <w:rFonts w:ascii="Arial" w:hAnsi="Arial" w:cs="Arial"/>
                <w:b/>
              </w:rPr>
              <w:t>)</w:t>
            </w:r>
          </w:p>
        </w:tc>
        <w:tc>
          <w:tcPr>
            <w:tcW w:w="3168" w:type="dxa"/>
            <w:vAlign w:val="center"/>
          </w:tcPr>
          <w:p w14:paraId="6C4F9CAE" w14:textId="37B7B6DE" w:rsidR="00B162F1" w:rsidRPr="00252C5E" w:rsidRDefault="00B162F1" w:rsidP="00B162F1">
            <w:pPr>
              <w:overflowPunct/>
              <w:autoSpaceDE/>
              <w:autoSpaceDN/>
              <w:adjustRightInd/>
              <w:textAlignment w:val="auto"/>
              <w:rPr>
                <w:rFonts w:ascii="Arial" w:hAnsi="Arial" w:cs="Arial"/>
                <w:b/>
                <w:color w:val="000000"/>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kWh/100km</w:t>
            </w:r>
          </w:p>
        </w:tc>
      </w:tr>
      <w:tr w:rsidR="00B162F1" w:rsidRPr="00123F42" w14:paraId="7A1E4545" w14:textId="77777777" w:rsidTr="004F516E">
        <w:trPr>
          <w:trHeight w:val="284"/>
        </w:trPr>
        <w:tc>
          <w:tcPr>
            <w:tcW w:w="7083" w:type="dxa"/>
            <w:vAlign w:val="center"/>
          </w:tcPr>
          <w:p w14:paraId="76F6D80C" w14:textId="77777777" w:rsidR="00B162F1" w:rsidRDefault="00B162F1" w:rsidP="00B162F1">
            <w:pPr>
              <w:overflowPunct/>
              <w:autoSpaceDE/>
              <w:autoSpaceDN/>
              <w:adjustRightInd/>
              <w:textAlignment w:val="auto"/>
              <w:rPr>
                <w:rFonts w:ascii="Arial" w:hAnsi="Arial" w:cs="Arial"/>
                <w:b/>
                <w:szCs w:val="24"/>
              </w:rPr>
            </w:pPr>
          </w:p>
          <w:p w14:paraId="76CB3280" w14:textId="77777777" w:rsidR="00B162F1" w:rsidRDefault="00B162F1" w:rsidP="00B162F1">
            <w:pPr>
              <w:overflowPunct/>
              <w:autoSpaceDE/>
              <w:autoSpaceDN/>
              <w:adjustRightInd/>
              <w:textAlignment w:val="auto"/>
              <w:rPr>
                <w:rFonts w:ascii="Arial" w:hAnsi="Arial" w:cs="Arial"/>
                <w:b/>
                <w:szCs w:val="24"/>
              </w:rPr>
            </w:pPr>
            <w:r w:rsidRPr="00155BE0">
              <w:rPr>
                <w:rFonts w:ascii="Arial" w:hAnsi="Arial" w:cs="Arial"/>
                <w:b/>
                <w:szCs w:val="24"/>
              </w:rPr>
              <w:t>kostenlose 1. Inspektion</w:t>
            </w:r>
            <w:r>
              <w:rPr>
                <w:rFonts w:ascii="Arial" w:hAnsi="Arial" w:cs="Arial"/>
                <w:b/>
                <w:szCs w:val="24"/>
              </w:rPr>
              <w:t>:</w:t>
            </w:r>
          </w:p>
          <w:p w14:paraId="6C5D594D" w14:textId="77777777" w:rsidR="00B162F1" w:rsidRDefault="00B162F1" w:rsidP="00B162F1">
            <w:pPr>
              <w:overflowPunct/>
              <w:autoSpaceDE/>
              <w:autoSpaceDN/>
              <w:adjustRightInd/>
              <w:textAlignment w:val="auto"/>
              <w:rPr>
                <w:rFonts w:ascii="Arial" w:hAnsi="Arial" w:cs="Arial"/>
                <w:b/>
                <w:szCs w:val="24"/>
              </w:rPr>
            </w:pPr>
          </w:p>
        </w:tc>
        <w:tc>
          <w:tcPr>
            <w:tcW w:w="3168" w:type="dxa"/>
            <w:vAlign w:val="center"/>
          </w:tcPr>
          <w:p w14:paraId="5437C21A" w14:textId="75FD871E" w:rsidR="00B162F1" w:rsidRPr="00123F42" w:rsidRDefault="004F516E" w:rsidP="00B162F1">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B162F1" w:rsidRPr="00123F42" w14:paraId="4ACF74EA" w14:textId="77777777" w:rsidTr="004F516E">
        <w:trPr>
          <w:trHeight w:val="284"/>
        </w:trPr>
        <w:tc>
          <w:tcPr>
            <w:tcW w:w="7083" w:type="dxa"/>
            <w:vAlign w:val="center"/>
          </w:tcPr>
          <w:p w14:paraId="7654627F" w14:textId="77777777" w:rsidR="00B162F1" w:rsidRDefault="00B162F1" w:rsidP="00B162F1">
            <w:pPr>
              <w:overflowPunct/>
              <w:autoSpaceDE/>
              <w:autoSpaceDN/>
              <w:adjustRightInd/>
              <w:textAlignment w:val="auto"/>
              <w:rPr>
                <w:rFonts w:ascii="Arial" w:hAnsi="Arial" w:cs="Arial"/>
                <w:b/>
                <w:szCs w:val="24"/>
              </w:rPr>
            </w:pPr>
          </w:p>
          <w:p w14:paraId="1E539AD9" w14:textId="1E0B50FC" w:rsidR="00B162F1" w:rsidRDefault="00B162F1" w:rsidP="00B162F1">
            <w:pPr>
              <w:overflowPunct/>
              <w:autoSpaceDE/>
              <w:autoSpaceDN/>
              <w:adjustRightInd/>
              <w:textAlignment w:val="auto"/>
              <w:rPr>
                <w:rFonts w:ascii="Arial" w:hAnsi="Arial" w:cs="Arial"/>
                <w:b/>
                <w:szCs w:val="24"/>
              </w:rPr>
            </w:pPr>
            <w:r>
              <w:rPr>
                <w:rFonts w:ascii="Arial" w:hAnsi="Arial" w:cs="Arial"/>
                <w:b/>
                <w:szCs w:val="24"/>
              </w:rPr>
              <w:t>Anschlussgarantie in Monaten bei einer Laufleistung von 1</w:t>
            </w:r>
            <w:r w:rsidR="004F516E">
              <w:rPr>
                <w:rFonts w:ascii="Arial" w:hAnsi="Arial" w:cs="Arial"/>
                <w:b/>
                <w:szCs w:val="24"/>
              </w:rPr>
              <w:t>0</w:t>
            </w:r>
            <w:r>
              <w:rPr>
                <w:rFonts w:ascii="Arial" w:hAnsi="Arial" w:cs="Arial"/>
                <w:b/>
                <w:szCs w:val="24"/>
              </w:rPr>
              <w:t>.000 km/Jahr:</w:t>
            </w:r>
          </w:p>
          <w:p w14:paraId="0868424A"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2C3C0FD" w14:textId="77777777" w:rsidR="00B162F1" w:rsidRPr="00252C5E" w:rsidRDefault="00B162F1" w:rsidP="00B162F1">
            <w:pPr>
              <w:overflowPunct/>
              <w:autoSpaceDE/>
              <w:autoSpaceDN/>
              <w:adjustRightInd/>
              <w:textAlignment w:val="auto"/>
              <w:rPr>
                <w:rFonts w:ascii="Arial" w:hAnsi="Arial" w:cs="Arial"/>
                <w:b/>
                <w:color w:val="000000"/>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Pr>
                <w:rFonts w:ascii="Arial" w:hAnsi="Arial" w:cs="Arial"/>
                <w:b/>
                <w:color w:val="000000"/>
                <w:szCs w:val="24"/>
              </w:rPr>
              <w:t xml:space="preserve"> Laufzeit / Monate</w:t>
            </w:r>
          </w:p>
        </w:tc>
      </w:tr>
    </w:tbl>
    <w:p w14:paraId="036AF697" w14:textId="77777777" w:rsidR="00B821A3" w:rsidRPr="00123F42" w:rsidRDefault="00B821A3" w:rsidP="00B821A3">
      <w:pPr>
        <w:overflowPunct/>
        <w:autoSpaceDE/>
        <w:autoSpaceDN/>
        <w:adjustRightInd/>
        <w:textAlignment w:val="auto"/>
        <w:rPr>
          <w:rFonts w:ascii="Arial" w:hAnsi="Arial" w:cs="Arial"/>
          <w:sz w:val="22"/>
          <w:szCs w:val="22"/>
        </w:rPr>
      </w:pPr>
    </w:p>
    <w:p w14:paraId="3982BDF2" w14:textId="77777777" w:rsidR="00B821A3" w:rsidRPr="00123F42" w:rsidRDefault="00B821A3" w:rsidP="00B821A3">
      <w:pPr>
        <w:overflowPunct/>
        <w:autoSpaceDE/>
        <w:autoSpaceDN/>
        <w:adjustRightInd/>
        <w:textAlignment w:val="auto"/>
        <w:rPr>
          <w:rFonts w:ascii="Arial" w:hAnsi="Arial" w:cs="Arial"/>
          <w:sz w:val="22"/>
          <w:szCs w:val="22"/>
        </w:rPr>
      </w:pPr>
    </w:p>
    <w:p w14:paraId="67BDC481" w14:textId="77777777" w:rsidR="00B821A3" w:rsidRDefault="00B821A3" w:rsidP="00B821A3">
      <w:pPr>
        <w:overflowPunct/>
        <w:autoSpaceDE/>
        <w:autoSpaceDN/>
        <w:adjustRightInd/>
        <w:textAlignment w:val="auto"/>
        <w:rPr>
          <w:rFonts w:ascii="Arial" w:hAnsi="Arial" w:cs="Arial"/>
          <w:b/>
          <w:snapToGrid w:val="0"/>
          <w:color w:val="000000"/>
          <w:sz w:val="16"/>
          <w:szCs w:val="16"/>
        </w:rPr>
      </w:pPr>
    </w:p>
    <w:p w14:paraId="67901CFF" w14:textId="77777777" w:rsidR="004F516E" w:rsidRDefault="004F516E" w:rsidP="004F516E">
      <w:pPr>
        <w:overflowPunct/>
        <w:autoSpaceDE/>
        <w:autoSpaceDN/>
        <w:adjustRightInd/>
        <w:textAlignment w:val="auto"/>
        <w:rPr>
          <w:rFonts w:ascii="Arial" w:hAnsi="Arial" w:cs="Arial"/>
          <w:b/>
          <w:color w:val="000000"/>
          <w:szCs w:val="24"/>
        </w:rPr>
      </w:pPr>
      <w:r>
        <w:rPr>
          <w:rFonts w:ascii="Arial" w:hAnsi="Arial" w:cs="Arial"/>
          <w:b/>
          <w:snapToGrid w:val="0"/>
          <w:color w:val="000000"/>
          <w:szCs w:val="24"/>
        </w:rPr>
        <w:t>Datum:</w:t>
      </w:r>
      <w:r w:rsidRPr="00123F42">
        <w:rPr>
          <w:rFonts w:ascii="Arial" w:hAnsi="Arial" w:cs="Arial"/>
          <w:b/>
          <w:snapToGrid w:val="0"/>
          <w:color w:val="000000"/>
          <w:szCs w:val="24"/>
        </w:rPr>
        <w:t xml:space="preserve">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t>
      </w:r>
    </w:p>
    <w:p w14:paraId="1EB560BE" w14:textId="77777777" w:rsidR="004F516E" w:rsidRDefault="004F516E" w:rsidP="004F516E">
      <w:pPr>
        <w:overflowPunct/>
        <w:autoSpaceDE/>
        <w:autoSpaceDN/>
        <w:adjustRightInd/>
        <w:textAlignment w:val="auto"/>
        <w:rPr>
          <w:rFonts w:ascii="Arial" w:hAnsi="Arial" w:cs="Arial"/>
          <w:b/>
          <w:color w:val="000000"/>
          <w:szCs w:val="24"/>
        </w:rPr>
      </w:pPr>
    </w:p>
    <w:p w14:paraId="2F4D2766" w14:textId="77777777" w:rsidR="004F516E" w:rsidRPr="0001462F" w:rsidRDefault="004F516E" w:rsidP="004F516E">
      <w:pPr>
        <w:overflowPunct/>
        <w:autoSpaceDE/>
        <w:autoSpaceDN/>
        <w:adjustRightInd/>
        <w:textAlignment w:val="auto"/>
        <w:rPr>
          <w:rFonts w:ascii="Arial" w:hAnsi="Arial" w:cs="Arial"/>
          <w:b/>
          <w:color w:val="000000"/>
          <w:szCs w:val="24"/>
        </w:rPr>
      </w:pPr>
      <w:r>
        <w:rPr>
          <w:rFonts w:ascii="Arial" w:hAnsi="Arial" w:cs="Arial"/>
          <w:b/>
          <w:color w:val="000000"/>
          <w:szCs w:val="24"/>
        </w:rPr>
        <w:t xml:space="preserve">Name der erklärenden Person: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p w14:paraId="23FB0CAA" w14:textId="77777777" w:rsidR="00B821A3" w:rsidRPr="00123F42" w:rsidRDefault="00B821A3" w:rsidP="0013485A">
      <w:pPr>
        <w:overflowPunct/>
        <w:autoSpaceDE/>
        <w:autoSpaceDN/>
        <w:adjustRightInd/>
        <w:jc w:val="center"/>
        <w:textAlignment w:val="auto"/>
        <w:rPr>
          <w:rFonts w:ascii="Arial" w:hAnsi="Arial" w:cs="Arial"/>
          <w:b/>
          <w:snapToGrid w:val="0"/>
          <w:color w:val="000000"/>
          <w:szCs w:val="24"/>
        </w:rPr>
      </w:pPr>
    </w:p>
    <w:sectPr w:rsidR="00B821A3" w:rsidRPr="00123F42" w:rsidSect="00CE4F97">
      <w:footerReference w:type="default" r:id="rId8"/>
      <w:pgSz w:w="11906" w:h="16838" w:code="9"/>
      <w:pgMar w:top="567" w:right="567" w:bottom="851" w:left="130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65399" w14:textId="77777777" w:rsidR="007416A8" w:rsidRDefault="007416A8">
      <w:r>
        <w:separator/>
      </w:r>
    </w:p>
  </w:endnote>
  <w:endnote w:type="continuationSeparator" w:id="0">
    <w:p w14:paraId="4CB66245" w14:textId="77777777" w:rsidR="007416A8" w:rsidRDefault="0074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C408" w14:textId="77777777" w:rsidR="00954BB7" w:rsidRDefault="00954BB7">
    <w:pPr>
      <w:pStyle w:val="Fuzeile"/>
    </w:pPr>
    <w:r>
      <w:t xml:space="preserve">              </w:t>
    </w:r>
  </w:p>
  <w:p w14:paraId="6C5E49BC" w14:textId="77777777" w:rsidR="00954BB7" w:rsidRPr="003628CE" w:rsidRDefault="00954BB7" w:rsidP="00136D80">
    <w:pPr>
      <w:pStyle w:val="Fuzeile"/>
      <w:jc w:val="center"/>
      <w:rPr>
        <w:rFonts w:ascii="Arial" w:hAnsi="Arial" w:cs="Arial"/>
        <w:noProof/>
        <w:sz w:val="16"/>
        <w:szCs w:val="16"/>
      </w:rPr>
    </w:pPr>
    <w:r w:rsidRPr="00AE28F8">
      <w:rPr>
        <w:rFonts w:ascii="Arial" w:hAnsi="Arial" w:cs="Arial"/>
        <w:noProof/>
        <w:sz w:val="16"/>
        <w:szCs w:val="16"/>
      </w:rPr>
      <w:t xml:space="preserve">Seite </w:t>
    </w:r>
    <w:r w:rsidRPr="00AE28F8">
      <w:rPr>
        <w:rFonts w:ascii="Arial" w:hAnsi="Arial" w:cs="Arial"/>
        <w:b/>
        <w:bCs/>
        <w:noProof/>
        <w:sz w:val="16"/>
        <w:szCs w:val="16"/>
      </w:rPr>
      <w:fldChar w:fldCharType="begin"/>
    </w:r>
    <w:r w:rsidRPr="00AE28F8">
      <w:rPr>
        <w:rFonts w:ascii="Arial" w:hAnsi="Arial" w:cs="Arial"/>
        <w:b/>
        <w:bCs/>
        <w:noProof/>
        <w:sz w:val="16"/>
        <w:szCs w:val="16"/>
      </w:rPr>
      <w:instrText>PAGE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4</w:t>
    </w:r>
    <w:r w:rsidRPr="00AE28F8">
      <w:rPr>
        <w:rFonts w:ascii="Arial" w:hAnsi="Arial" w:cs="Arial"/>
        <w:b/>
        <w:bCs/>
        <w:noProof/>
        <w:sz w:val="16"/>
        <w:szCs w:val="16"/>
      </w:rPr>
      <w:fldChar w:fldCharType="end"/>
    </w:r>
    <w:r w:rsidRPr="00AE28F8">
      <w:rPr>
        <w:rFonts w:ascii="Arial" w:hAnsi="Arial" w:cs="Arial"/>
        <w:noProof/>
        <w:sz w:val="16"/>
        <w:szCs w:val="16"/>
      </w:rPr>
      <w:t xml:space="preserve"> von </w:t>
    </w:r>
    <w:r w:rsidRPr="00AE28F8">
      <w:rPr>
        <w:rFonts w:ascii="Arial" w:hAnsi="Arial" w:cs="Arial"/>
        <w:b/>
        <w:bCs/>
        <w:noProof/>
        <w:sz w:val="16"/>
        <w:szCs w:val="16"/>
      </w:rPr>
      <w:fldChar w:fldCharType="begin"/>
    </w:r>
    <w:r w:rsidRPr="00AE28F8">
      <w:rPr>
        <w:rFonts w:ascii="Arial" w:hAnsi="Arial" w:cs="Arial"/>
        <w:b/>
        <w:bCs/>
        <w:noProof/>
        <w:sz w:val="16"/>
        <w:szCs w:val="16"/>
      </w:rPr>
      <w:instrText>NUMPAGES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7</w:t>
    </w:r>
    <w:r w:rsidRPr="00AE28F8">
      <w:rPr>
        <w:rFonts w:ascii="Arial" w:hAnsi="Arial" w:cs="Aria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9AF7" w14:textId="77777777" w:rsidR="007416A8" w:rsidRDefault="007416A8">
      <w:r>
        <w:separator/>
      </w:r>
    </w:p>
  </w:footnote>
  <w:footnote w:type="continuationSeparator" w:id="0">
    <w:p w14:paraId="4D500701" w14:textId="77777777" w:rsidR="007416A8" w:rsidRDefault="00741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FB4"/>
    <w:multiLevelType w:val="hybridMultilevel"/>
    <w:tmpl w:val="1A743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774FB6"/>
    <w:multiLevelType w:val="hybridMultilevel"/>
    <w:tmpl w:val="4FBE9AF6"/>
    <w:lvl w:ilvl="0" w:tplc="F9722E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1B615FD"/>
    <w:multiLevelType w:val="hybridMultilevel"/>
    <w:tmpl w:val="7D964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014027"/>
    <w:multiLevelType w:val="multilevel"/>
    <w:tmpl w:val="96D29066"/>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BEA5EA3"/>
    <w:multiLevelType w:val="hybridMultilevel"/>
    <w:tmpl w:val="B77EC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076BE3"/>
    <w:multiLevelType w:val="hybridMultilevel"/>
    <w:tmpl w:val="4A54C6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3619A5"/>
    <w:multiLevelType w:val="hybridMultilevel"/>
    <w:tmpl w:val="21D2B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BF3DFB"/>
    <w:multiLevelType w:val="hybridMultilevel"/>
    <w:tmpl w:val="8B0E27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F2198"/>
    <w:multiLevelType w:val="multilevel"/>
    <w:tmpl w:val="EDF8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7668C2"/>
    <w:multiLevelType w:val="hybridMultilevel"/>
    <w:tmpl w:val="56F45E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E45E49"/>
    <w:multiLevelType w:val="multilevel"/>
    <w:tmpl w:val="BDF8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174925">
    <w:abstractNumId w:val="3"/>
  </w:num>
  <w:num w:numId="2" w16cid:durableId="1683510265">
    <w:abstractNumId w:val="5"/>
  </w:num>
  <w:num w:numId="3" w16cid:durableId="1269000485">
    <w:abstractNumId w:val="4"/>
  </w:num>
  <w:num w:numId="4" w16cid:durableId="592663624">
    <w:abstractNumId w:val="0"/>
  </w:num>
  <w:num w:numId="5" w16cid:durableId="246309176">
    <w:abstractNumId w:val="2"/>
  </w:num>
  <w:num w:numId="6" w16cid:durableId="51388691">
    <w:abstractNumId w:val="14"/>
  </w:num>
  <w:num w:numId="7" w16cid:durableId="43020565">
    <w:abstractNumId w:val="11"/>
  </w:num>
  <w:num w:numId="8" w16cid:durableId="207496031">
    <w:abstractNumId w:val="8"/>
  </w:num>
  <w:num w:numId="9" w16cid:durableId="1300958828">
    <w:abstractNumId w:val="7"/>
  </w:num>
  <w:num w:numId="10" w16cid:durableId="1957173945">
    <w:abstractNumId w:val="10"/>
  </w:num>
  <w:num w:numId="11" w16cid:durableId="1799645729">
    <w:abstractNumId w:val="9"/>
  </w:num>
  <w:num w:numId="12" w16cid:durableId="536700437">
    <w:abstractNumId w:val="6"/>
  </w:num>
  <w:num w:numId="13" w16cid:durableId="1024554623">
    <w:abstractNumId w:val="12"/>
  </w:num>
  <w:num w:numId="14" w16cid:durableId="2011323854">
    <w:abstractNumId w:val="1"/>
  </w:num>
  <w:num w:numId="15" w16cid:durableId="451897316">
    <w:abstractNumId w:val="13"/>
  </w:num>
  <w:num w:numId="16" w16cid:durableId="252978364">
    <w:abstractNumId w:val="13"/>
  </w:num>
  <w:num w:numId="17" w16cid:durableId="13113271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ctiveWritingStyle w:appName="MSWord" w:lang="de-DE" w:vendorID="64" w:dllVersion="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elKA2MRCvJucApE/sX0qTr2qCxIiroCFTqQ3ZhozamfVQS+Dea+VOYs42wsBQy9E2G+gNT/JKli3gOM/WJrlA==" w:salt="/TyQXPJ+CHutadL2s0nl0w=="/>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0E"/>
    <w:rsid w:val="00001C0E"/>
    <w:rsid w:val="00003AE0"/>
    <w:rsid w:val="0000486C"/>
    <w:rsid w:val="00006D2E"/>
    <w:rsid w:val="00010A31"/>
    <w:rsid w:val="00011BC7"/>
    <w:rsid w:val="00014994"/>
    <w:rsid w:val="000169F8"/>
    <w:rsid w:val="00016FC0"/>
    <w:rsid w:val="00023E50"/>
    <w:rsid w:val="00025EFE"/>
    <w:rsid w:val="00027351"/>
    <w:rsid w:val="000273E4"/>
    <w:rsid w:val="0003059E"/>
    <w:rsid w:val="00031B09"/>
    <w:rsid w:val="000360C7"/>
    <w:rsid w:val="00041D48"/>
    <w:rsid w:val="00043A6F"/>
    <w:rsid w:val="000440D9"/>
    <w:rsid w:val="00046854"/>
    <w:rsid w:val="000507C8"/>
    <w:rsid w:val="0005085E"/>
    <w:rsid w:val="0005494E"/>
    <w:rsid w:val="00056479"/>
    <w:rsid w:val="000566DC"/>
    <w:rsid w:val="00060965"/>
    <w:rsid w:val="00061F13"/>
    <w:rsid w:val="00064E87"/>
    <w:rsid w:val="00072F2B"/>
    <w:rsid w:val="00076E15"/>
    <w:rsid w:val="00080A45"/>
    <w:rsid w:val="0008219A"/>
    <w:rsid w:val="00082DE1"/>
    <w:rsid w:val="00083509"/>
    <w:rsid w:val="00086066"/>
    <w:rsid w:val="000878FB"/>
    <w:rsid w:val="00090E2A"/>
    <w:rsid w:val="000922AD"/>
    <w:rsid w:val="0009629B"/>
    <w:rsid w:val="000964A3"/>
    <w:rsid w:val="000978C7"/>
    <w:rsid w:val="00097B39"/>
    <w:rsid w:val="000A083C"/>
    <w:rsid w:val="000A154C"/>
    <w:rsid w:val="000A35CB"/>
    <w:rsid w:val="000A7203"/>
    <w:rsid w:val="000B4D0F"/>
    <w:rsid w:val="000B4E8E"/>
    <w:rsid w:val="000C2296"/>
    <w:rsid w:val="000C4CAA"/>
    <w:rsid w:val="000C59AB"/>
    <w:rsid w:val="000C7404"/>
    <w:rsid w:val="000D16EA"/>
    <w:rsid w:val="000D7F8F"/>
    <w:rsid w:val="000E455B"/>
    <w:rsid w:val="000E5BDA"/>
    <w:rsid w:val="000E5E04"/>
    <w:rsid w:val="000F19EB"/>
    <w:rsid w:val="000F49A5"/>
    <w:rsid w:val="000F6729"/>
    <w:rsid w:val="001000DC"/>
    <w:rsid w:val="00102309"/>
    <w:rsid w:val="00105B32"/>
    <w:rsid w:val="00106CA3"/>
    <w:rsid w:val="00110ACB"/>
    <w:rsid w:val="00111975"/>
    <w:rsid w:val="00111D8E"/>
    <w:rsid w:val="00112DEA"/>
    <w:rsid w:val="001145F5"/>
    <w:rsid w:val="0011542F"/>
    <w:rsid w:val="00120F9C"/>
    <w:rsid w:val="001232E7"/>
    <w:rsid w:val="001237CE"/>
    <w:rsid w:val="00123F42"/>
    <w:rsid w:val="00126670"/>
    <w:rsid w:val="00131218"/>
    <w:rsid w:val="0013121F"/>
    <w:rsid w:val="00131528"/>
    <w:rsid w:val="0013485A"/>
    <w:rsid w:val="001360D0"/>
    <w:rsid w:val="00136D80"/>
    <w:rsid w:val="00136DC2"/>
    <w:rsid w:val="001439C5"/>
    <w:rsid w:val="00144A39"/>
    <w:rsid w:val="00147852"/>
    <w:rsid w:val="00155756"/>
    <w:rsid w:val="00155BE0"/>
    <w:rsid w:val="001600B8"/>
    <w:rsid w:val="001604B9"/>
    <w:rsid w:val="00162EFD"/>
    <w:rsid w:val="00177DEC"/>
    <w:rsid w:val="00182C58"/>
    <w:rsid w:val="001876BA"/>
    <w:rsid w:val="00192666"/>
    <w:rsid w:val="00192EB2"/>
    <w:rsid w:val="00193157"/>
    <w:rsid w:val="00197503"/>
    <w:rsid w:val="001A264A"/>
    <w:rsid w:val="001A2A04"/>
    <w:rsid w:val="001A39DD"/>
    <w:rsid w:val="001A458D"/>
    <w:rsid w:val="001A4DCC"/>
    <w:rsid w:val="001A791C"/>
    <w:rsid w:val="001A7CAF"/>
    <w:rsid w:val="001B306F"/>
    <w:rsid w:val="001B4E66"/>
    <w:rsid w:val="001B6995"/>
    <w:rsid w:val="001B7F65"/>
    <w:rsid w:val="001C0A4A"/>
    <w:rsid w:val="001C63BD"/>
    <w:rsid w:val="001C6EFB"/>
    <w:rsid w:val="001C7B35"/>
    <w:rsid w:val="001D0CDF"/>
    <w:rsid w:val="001D4B4C"/>
    <w:rsid w:val="001E2D23"/>
    <w:rsid w:val="001E524A"/>
    <w:rsid w:val="001E5F33"/>
    <w:rsid w:val="001F02D4"/>
    <w:rsid w:val="001F0718"/>
    <w:rsid w:val="001F08FF"/>
    <w:rsid w:val="001F1DBE"/>
    <w:rsid w:val="001F250E"/>
    <w:rsid w:val="001F4EC4"/>
    <w:rsid w:val="001F6453"/>
    <w:rsid w:val="00201175"/>
    <w:rsid w:val="0020570B"/>
    <w:rsid w:val="00212489"/>
    <w:rsid w:val="00212A25"/>
    <w:rsid w:val="00212B80"/>
    <w:rsid w:val="00214360"/>
    <w:rsid w:val="002152D6"/>
    <w:rsid w:val="0022004B"/>
    <w:rsid w:val="00221318"/>
    <w:rsid w:val="00224084"/>
    <w:rsid w:val="00225C9C"/>
    <w:rsid w:val="00225FDC"/>
    <w:rsid w:val="002267EA"/>
    <w:rsid w:val="002275C7"/>
    <w:rsid w:val="00227C44"/>
    <w:rsid w:val="00227D81"/>
    <w:rsid w:val="002356A4"/>
    <w:rsid w:val="00240D59"/>
    <w:rsid w:val="002413CF"/>
    <w:rsid w:val="002413E7"/>
    <w:rsid w:val="002417FD"/>
    <w:rsid w:val="00245906"/>
    <w:rsid w:val="00247DDC"/>
    <w:rsid w:val="0025273C"/>
    <w:rsid w:val="00252C5E"/>
    <w:rsid w:val="002579D5"/>
    <w:rsid w:val="002607CC"/>
    <w:rsid w:val="002652B2"/>
    <w:rsid w:val="00265FF5"/>
    <w:rsid w:val="00270114"/>
    <w:rsid w:val="00270D2E"/>
    <w:rsid w:val="00271306"/>
    <w:rsid w:val="00272BF6"/>
    <w:rsid w:val="00280ABE"/>
    <w:rsid w:val="00283C54"/>
    <w:rsid w:val="0028452D"/>
    <w:rsid w:val="00286941"/>
    <w:rsid w:val="00294160"/>
    <w:rsid w:val="00297FF0"/>
    <w:rsid w:val="002A0F07"/>
    <w:rsid w:val="002A2E6C"/>
    <w:rsid w:val="002A350D"/>
    <w:rsid w:val="002A4AE0"/>
    <w:rsid w:val="002A7473"/>
    <w:rsid w:val="002B5088"/>
    <w:rsid w:val="002B63D3"/>
    <w:rsid w:val="002B6906"/>
    <w:rsid w:val="002C2078"/>
    <w:rsid w:val="002C2870"/>
    <w:rsid w:val="002C3953"/>
    <w:rsid w:val="002C501F"/>
    <w:rsid w:val="002C550A"/>
    <w:rsid w:val="002C6197"/>
    <w:rsid w:val="002C6BE6"/>
    <w:rsid w:val="002D13A0"/>
    <w:rsid w:val="002D4911"/>
    <w:rsid w:val="002E2F3D"/>
    <w:rsid w:val="002E3406"/>
    <w:rsid w:val="002F456B"/>
    <w:rsid w:val="0030162B"/>
    <w:rsid w:val="003024A9"/>
    <w:rsid w:val="00303577"/>
    <w:rsid w:val="00311296"/>
    <w:rsid w:val="003116B2"/>
    <w:rsid w:val="00314CD6"/>
    <w:rsid w:val="00315631"/>
    <w:rsid w:val="0031765D"/>
    <w:rsid w:val="00320E17"/>
    <w:rsid w:val="00323F17"/>
    <w:rsid w:val="00324FFE"/>
    <w:rsid w:val="00326B89"/>
    <w:rsid w:val="00330D6B"/>
    <w:rsid w:val="00331CEF"/>
    <w:rsid w:val="00331D4C"/>
    <w:rsid w:val="0033485B"/>
    <w:rsid w:val="00341C1C"/>
    <w:rsid w:val="0034316B"/>
    <w:rsid w:val="00344D96"/>
    <w:rsid w:val="003464C5"/>
    <w:rsid w:val="00347B8D"/>
    <w:rsid w:val="003502EE"/>
    <w:rsid w:val="00354580"/>
    <w:rsid w:val="00355A72"/>
    <w:rsid w:val="003628CE"/>
    <w:rsid w:val="00373C3E"/>
    <w:rsid w:val="003775AD"/>
    <w:rsid w:val="00380201"/>
    <w:rsid w:val="003804DE"/>
    <w:rsid w:val="0038054D"/>
    <w:rsid w:val="003819B6"/>
    <w:rsid w:val="00382887"/>
    <w:rsid w:val="00393CD6"/>
    <w:rsid w:val="0039497B"/>
    <w:rsid w:val="00396361"/>
    <w:rsid w:val="003A0365"/>
    <w:rsid w:val="003A22BE"/>
    <w:rsid w:val="003A3E65"/>
    <w:rsid w:val="003A5066"/>
    <w:rsid w:val="003A7433"/>
    <w:rsid w:val="003A7E30"/>
    <w:rsid w:val="003B0EAA"/>
    <w:rsid w:val="003B32AD"/>
    <w:rsid w:val="003B4321"/>
    <w:rsid w:val="003B6B61"/>
    <w:rsid w:val="003B7F78"/>
    <w:rsid w:val="003D0A5F"/>
    <w:rsid w:val="003D542B"/>
    <w:rsid w:val="003F162F"/>
    <w:rsid w:val="003F1828"/>
    <w:rsid w:val="003F2208"/>
    <w:rsid w:val="003F3025"/>
    <w:rsid w:val="003F4971"/>
    <w:rsid w:val="003F5D03"/>
    <w:rsid w:val="004006A4"/>
    <w:rsid w:val="00402386"/>
    <w:rsid w:val="00412D01"/>
    <w:rsid w:val="00412EB5"/>
    <w:rsid w:val="004137B5"/>
    <w:rsid w:val="0041432B"/>
    <w:rsid w:val="0042099F"/>
    <w:rsid w:val="004220A4"/>
    <w:rsid w:val="00423CEC"/>
    <w:rsid w:val="00426275"/>
    <w:rsid w:val="0042732E"/>
    <w:rsid w:val="0043214C"/>
    <w:rsid w:val="0043317D"/>
    <w:rsid w:val="00433B20"/>
    <w:rsid w:val="00434694"/>
    <w:rsid w:val="00436EAA"/>
    <w:rsid w:val="00440C56"/>
    <w:rsid w:val="00445441"/>
    <w:rsid w:val="0044619A"/>
    <w:rsid w:val="00451F11"/>
    <w:rsid w:val="00454870"/>
    <w:rsid w:val="004548F6"/>
    <w:rsid w:val="004614EB"/>
    <w:rsid w:val="00461765"/>
    <w:rsid w:val="004623E5"/>
    <w:rsid w:val="004635E6"/>
    <w:rsid w:val="00466262"/>
    <w:rsid w:val="00471135"/>
    <w:rsid w:val="00472F53"/>
    <w:rsid w:val="004771FF"/>
    <w:rsid w:val="00477B96"/>
    <w:rsid w:val="004832D7"/>
    <w:rsid w:val="00484F77"/>
    <w:rsid w:val="00487634"/>
    <w:rsid w:val="004876C8"/>
    <w:rsid w:val="00492B85"/>
    <w:rsid w:val="00493F52"/>
    <w:rsid w:val="0049402C"/>
    <w:rsid w:val="004A08EB"/>
    <w:rsid w:val="004A15D7"/>
    <w:rsid w:val="004A5B71"/>
    <w:rsid w:val="004B03B9"/>
    <w:rsid w:val="004B2182"/>
    <w:rsid w:val="004B4ED7"/>
    <w:rsid w:val="004C1C65"/>
    <w:rsid w:val="004C298A"/>
    <w:rsid w:val="004C462C"/>
    <w:rsid w:val="004C56F7"/>
    <w:rsid w:val="004D0F0E"/>
    <w:rsid w:val="004E1A53"/>
    <w:rsid w:val="004E1AE9"/>
    <w:rsid w:val="004E230B"/>
    <w:rsid w:val="004E42E0"/>
    <w:rsid w:val="004E5997"/>
    <w:rsid w:val="004E6A66"/>
    <w:rsid w:val="004E7651"/>
    <w:rsid w:val="004F516E"/>
    <w:rsid w:val="005013C4"/>
    <w:rsid w:val="00501A27"/>
    <w:rsid w:val="00503CE9"/>
    <w:rsid w:val="005058DC"/>
    <w:rsid w:val="00511B8A"/>
    <w:rsid w:val="0051364A"/>
    <w:rsid w:val="005150E2"/>
    <w:rsid w:val="005167AF"/>
    <w:rsid w:val="00521640"/>
    <w:rsid w:val="005224E9"/>
    <w:rsid w:val="00524278"/>
    <w:rsid w:val="005243B8"/>
    <w:rsid w:val="00524C3A"/>
    <w:rsid w:val="00524D81"/>
    <w:rsid w:val="00531CAC"/>
    <w:rsid w:val="005327C1"/>
    <w:rsid w:val="005351FA"/>
    <w:rsid w:val="005352A2"/>
    <w:rsid w:val="00535EB1"/>
    <w:rsid w:val="0053749D"/>
    <w:rsid w:val="0054511B"/>
    <w:rsid w:val="00547A9B"/>
    <w:rsid w:val="005506B0"/>
    <w:rsid w:val="00550F14"/>
    <w:rsid w:val="00551C75"/>
    <w:rsid w:val="00552D62"/>
    <w:rsid w:val="00554305"/>
    <w:rsid w:val="005548AD"/>
    <w:rsid w:val="005561CD"/>
    <w:rsid w:val="00556FD4"/>
    <w:rsid w:val="00557BBF"/>
    <w:rsid w:val="0056137D"/>
    <w:rsid w:val="00562EA8"/>
    <w:rsid w:val="00563B3E"/>
    <w:rsid w:val="0057119D"/>
    <w:rsid w:val="005712B2"/>
    <w:rsid w:val="00573BB6"/>
    <w:rsid w:val="00574650"/>
    <w:rsid w:val="00574D13"/>
    <w:rsid w:val="00574F73"/>
    <w:rsid w:val="005774F8"/>
    <w:rsid w:val="0058181D"/>
    <w:rsid w:val="00584284"/>
    <w:rsid w:val="005845BA"/>
    <w:rsid w:val="00584CD4"/>
    <w:rsid w:val="00585361"/>
    <w:rsid w:val="00586ECA"/>
    <w:rsid w:val="00592DD1"/>
    <w:rsid w:val="005937B5"/>
    <w:rsid w:val="00593D35"/>
    <w:rsid w:val="005942A1"/>
    <w:rsid w:val="00597748"/>
    <w:rsid w:val="0059779A"/>
    <w:rsid w:val="005A0A2F"/>
    <w:rsid w:val="005A3D59"/>
    <w:rsid w:val="005A5D16"/>
    <w:rsid w:val="005A6522"/>
    <w:rsid w:val="005B0805"/>
    <w:rsid w:val="005B278E"/>
    <w:rsid w:val="005B2E91"/>
    <w:rsid w:val="005B37A5"/>
    <w:rsid w:val="005B449D"/>
    <w:rsid w:val="005B56EC"/>
    <w:rsid w:val="005B6F57"/>
    <w:rsid w:val="005C0F2D"/>
    <w:rsid w:val="005C1B76"/>
    <w:rsid w:val="005C30BE"/>
    <w:rsid w:val="005C4B1A"/>
    <w:rsid w:val="005C4B29"/>
    <w:rsid w:val="005C573C"/>
    <w:rsid w:val="005C66D5"/>
    <w:rsid w:val="005D0C9B"/>
    <w:rsid w:val="005D3E0F"/>
    <w:rsid w:val="005D41DC"/>
    <w:rsid w:val="005D5047"/>
    <w:rsid w:val="005D523E"/>
    <w:rsid w:val="005E3915"/>
    <w:rsid w:val="005E503B"/>
    <w:rsid w:val="005E6282"/>
    <w:rsid w:val="005E7278"/>
    <w:rsid w:val="005E783A"/>
    <w:rsid w:val="005E7B1E"/>
    <w:rsid w:val="005E7D82"/>
    <w:rsid w:val="005F1550"/>
    <w:rsid w:val="005F15C0"/>
    <w:rsid w:val="005F2DEE"/>
    <w:rsid w:val="005F4506"/>
    <w:rsid w:val="006015FF"/>
    <w:rsid w:val="00601BA4"/>
    <w:rsid w:val="00602792"/>
    <w:rsid w:val="00603C75"/>
    <w:rsid w:val="00603D3C"/>
    <w:rsid w:val="0060418E"/>
    <w:rsid w:val="00610174"/>
    <w:rsid w:val="006110B4"/>
    <w:rsid w:val="006136EF"/>
    <w:rsid w:val="0061399F"/>
    <w:rsid w:val="00614A14"/>
    <w:rsid w:val="00621BA9"/>
    <w:rsid w:val="00622E65"/>
    <w:rsid w:val="00623A5B"/>
    <w:rsid w:val="00625FA6"/>
    <w:rsid w:val="00627F32"/>
    <w:rsid w:val="00630D3E"/>
    <w:rsid w:val="00631834"/>
    <w:rsid w:val="00633E8E"/>
    <w:rsid w:val="0063789E"/>
    <w:rsid w:val="00640F59"/>
    <w:rsid w:val="00643BE5"/>
    <w:rsid w:val="0064777F"/>
    <w:rsid w:val="00652B2D"/>
    <w:rsid w:val="00652F7F"/>
    <w:rsid w:val="00656642"/>
    <w:rsid w:val="00660590"/>
    <w:rsid w:val="00660920"/>
    <w:rsid w:val="00663B91"/>
    <w:rsid w:val="00666508"/>
    <w:rsid w:val="00666A78"/>
    <w:rsid w:val="00670374"/>
    <w:rsid w:val="006728FC"/>
    <w:rsid w:val="00673AFC"/>
    <w:rsid w:val="00680BA2"/>
    <w:rsid w:val="00684ABD"/>
    <w:rsid w:val="00686B0E"/>
    <w:rsid w:val="00696D8F"/>
    <w:rsid w:val="006A32DF"/>
    <w:rsid w:val="006A3FE4"/>
    <w:rsid w:val="006B1EAC"/>
    <w:rsid w:val="006B35C0"/>
    <w:rsid w:val="006B47AF"/>
    <w:rsid w:val="006B5D7F"/>
    <w:rsid w:val="006B7922"/>
    <w:rsid w:val="006C01EC"/>
    <w:rsid w:val="006C198C"/>
    <w:rsid w:val="006C23B9"/>
    <w:rsid w:val="006C4372"/>
    <w:rsid w:val="006D2244"/>
    <w:rsid w:val="006E4B10"/>
    <w:rsid w:val="006F0AF0"/>
    <w:rsid w:val="006F2BB3"/>
    <w:rsid w:val="006F5FC0"/>
    <w:rsid w:val="00700224"/>
    <w:rsid w:val="007114BA"/>
    <w:rsid w:val="0071458D"/>
    <w:rsid w:val="00716137"/>
    <w:rsid w:val="00716A2F"/>
    <w:rsid w:val="00720583"/>
    <w:rsid w:val="00736545"/>
    <w:rsid w:val="00737E64"/>
    <w:rsid w:val="00740EA7"/>
    <w:rsid w:val="007416A8"/>
    <w:rsid w:val="007444D3"/>
    <w:rsid w:val="00744C61"/>
    <w:rsid w:val="00744CE2"/>
    <w:rsid w:val="0075251A"/>
    <w:rsid w:val="00753B69"/>
    <w:rsid w:val="00754EBA"/>
    <w:rsid w:val="00757DCB"/>
    <w:rsid w:val="00761B1F"/>
    <w:rsid w:val="00762CBD"/>
    <w:rsid w:val="00764826"/>
    <w:rsid w:val="00765A4E"/>
    <w:rsid w:val="00765F9A"/>
    <w:rsid w:val="007670BC"/>
    <w:rsid w:val="00771FEF"/>
    <w:rsid w:val="00772541"/>
    <w:rsid w:val="00772960"/>
    <w:rsid w:val="00776790"/>
    <w:rsid w:val="00781133"/>
    <w:rsid w:val="00793D74"/>
    <w:rsid w:val="00796AD8"/>
    <w:rsid w:val="007A0708"/>
    <w:rsid w:val="007A1F47"/>
    <w:rsid w:val="007A26A4"/>
    <w:rsid w:val="007A51C1"/>
    <w:rsid w:val="007B1064"/>
    <w:rsid w:val="007B1273"/>
    <w:rsid w:val="007B6E72"/>
    <w:rsid w:val="007C0DE1"/>
    <w:rsid w:val="007C18D9"/>
    <w:rsid w:val="007C1CBC"/>
    <w:rsid w:val="007C46C2"/>
    <w:rsid w:val="007D2748"/>
    <w:rsid w:val="007D4BE5"/>
    <w:rsid w:val="007D5215"/>
    <w:rsid w:val="007D7769"/>
    <w:rsid w:val="007E4BDA"/>
    <w:rsid w:val="007E646A"/>
    <w:rsid w:val="007F04BC"/>
    <w:rsid w:val="007F0D09"/>
    <w:rsid w:val="007F1F1F"/>
    <w:rsid w:val="007F26F0"/>
    <w:rsid w:val="007F2BDC"/>
    <w:rsid w:val="007F3ADD"/>
    <w:rsid w:val="008048FE"/>
    <w:rsid w:val="008060D1"/>
    <w:rsid w:val="00810BCF"/>
    <w:rsid w:val="008160A5"/>
    <w:rsid w:val="008240CC"/>
    <w:rsid w:val="0082540E"/>
    <w:rsid w:val="00826173"/>
    <w:rsid w:val="008271D1"/>
    <w:rsid w:val="0082761D"/>
    <w:rsid w:val="0082797D"/>
    <w:rsid w:val="0083006F"/>
    <w:rsid w:val="008327E9"/>
    <w:rsid w:val="008329CD"/>
    <w:rsid w:val="008363C1"/>
    <w:rsid w:val="00837018"/>
    <w:rsid w:val="00852B4B"/>
    <w:rsid w:val="008534E5"/>
    <w:rsid w:val="00853AC6"/>
    <w:rsid w:val="00853B2A"/>
    <w:rsid w:val="00854A92"/>
    <w:rsid w:val="0085518A"/>
    <w:rsid w:val="008561B2"/>
    <w:rsid w:val="00856DFD"/>
    <w:rsid w:val="0086024A"/>
    <w:rsid w:val="00860476"/>
    <w:rsid w:val="0086486F"/>
    <w:rsid w:val="00866FCC"/>
    <w:rsid w:val="008709A1"/>
    <w:rsid w:val="0087652D"/>
    <w:rsid w:val="00877564"/>
    <w:rsid w:val="0088013B"/>
    <w:rsid w:val="00881116"/>
    <w:rsid w:val="00886B54"/>
    <w:rsid w:val="008949CD"/>
    <w:rsid w:val="008967A1"/>
    <w:rsid w:val="008A03FC"/>
    <w:rsid w:val="008A1F9F"/>
    <w:rsid w:val="008A251C"/>
    <w:rsid w:val="008A2DB9"/>
    <w:rsid w:val="008A4EDB"/>
    <w:rsid w:val="008A5F39"/>
    <w:rsid w:val="008A5F88"/>
    <w:rsid w:val="008B03FA"/>
    <w:rsid w:val="008B17C2"/>
    <w:rsid w:val="008B18D1"/>
    <w:rsid w:val="008C2FAB"/>
    <w:rsid w:val="008C5A7B"/>
    <w:rsid w:val="008D3A4A"/>
    <w:rsid w:val="008D4384"/>
    <w:rsid w:val="008D4872"/>
    <w:rsid w:val="008D5207"/>
    <w:rsid w:val="008D585D"/>
    <w:rsid w:val="008D5D9D"/>
    <w:rsid w:val="008E0D5A"/>
    <w:rsid w:val="008E1A6E"/>
    <w:rsid w:val="008E50E8"/>
    <w:rsid w:val="008E52C9"/>
    <w:rsid w:val="008E73A5"/>
    <w:rsid w:val="008F2C84"/>
    <w:rsid w:val="00900A94"/>
    <w:rsid w:val="00904FA3"/>
    <w:rsid w:val="00905D0B"/>
    <w:rsid w:val="009121A1"/>
    <w:rsid w:val="00926AA7"/>
    <w:rsid w:val="009274ED"/>
    <w:rsid w:val="0093127A"/>
    <w:rsid w:val="009315AC"/>
    <w:rsid w:val="00931822"/>
    <w:rsid w:val="009333BE"/>
    <w:rsid w:val="00935AEF"/>
    <w:rsid w:val="00936AE0"/>
    <w:rsid w:val="0094036C"/>
    <w:rsid w:val="00945630"/>
    <w:rsid w:val="00946964"/>
    <w:rsid w:val="00954BB7"/>
    <w:rsid w:val="0096184B"/>
    <w:rsid w:val="009625E9"/>
    <w:rsid w:val="00964691"/>
    <w:rsid w:val="00964A84"/>
    <w:rsid w:val="00966F9D"/>
    <w:rsid w:val="00967059"/>
    <w:rsid w:val="0096707D"/>
    <w:rsid w:val="009702EB"/>
    <w:rsid w:val="00971ACD"/>
    <w:rsid w:val="009736DB"/>
    <w:rsid w:val="00976CFC"/>
    <w:rsid w:val="0098149B"/>
    <w:rsid w:val="00990B35"/>
    <w:rsid w:val="009939F5"/>
    <w:rsid w:val="00994273"/>
    <w:rsid w:val="00995820"/>
    <w:rsid w:val="009A2040"/>
    <w:rsid w:val="009A308C"/>
    <w:rsid w:val="009A55DA"/>
    <w:rsid w:val="009B2557"/>
    <w:rsid w:val="009B2B61"/>
    <w:rsid w:val="009B425B"/>
    <w:rsid w:val="009B4CF7"/>
    <w:rsid w:val="009B531F"/>
    <w:rsid w:val="009C1DBA"/>
    <w:rsid w:val="009C2652"/>
    <w:rsid w:val="009C375E"/>
    <w:rsid w:val="009C3B0F"/>
    <w:rsid w:val="009C3F80"/>
    <w:rsid w:val="009D2558"/>
    <w:rsid w:val="009D7736"/>
    <w:rsid w:val="009E080A"/>
    <w:rsid w:val="009E1D12"/>
    <w:rsid w:val="009E1E1C"/>
    <w:rsid w:val="009E26B2"/>
    <w:rsid w:val="009F091E"/>
    <w:rsid w:val="009F31E0"/>
    <w:rsid w:val="009F34DF"/>
    <w:rsid w:val="009F4B7D"/>
    <w:rsid w:val="009F6439"/>
    <w:rsid w:val="009F66E5"/>
    <w:rsid w:val="009F70A5"/>
    <w:rsid w:val="00A01935"/>
    <w:rsid w:val="00A066B0"/>
    <w:rsid w:val="00A07820"/>
    <w:rsid w:val="00A07F2B"/>
    <w:rsid w:val="00A20E3C"/>
    <w:rsid w:val="00A23FAA"/>
    <w:rsid w:val="00A24236"/>
    <w:rsid w:val="00A242AE"/>
    <w:rsid w:val="00A26485"/>
    <w:rsid w:val="00A26CFF"/>
    <w:rsid w:val="00A271CE"/>
    <w:rsid w:val="00A27C1E"/>
    <w:rsid w:val="00A32C4B"/>
    <w:rsid w:val="00A366E8"/>
    <w:rsid w:val="00A4032D"/>
    <w:rsid w:val="00A4156D"/>
    <w:rsid w:val="00A41ADD"/>
    <w:rsid w:val="00A420F2"/>
    <w:rsid w:val="00A44D90"/>
    <w:rsid w:val="00A471A8"/>
    <w:rsid w:val="00A61342"/>
    <w:rsid w:val="00A654B7"/>
    <w:rsid w:val="00A65B64"/>
    <w:rsid w:val="00A67A3A"/>
    <w:rsid w:val="00A722B3"/>
    <w:rsid w:val="00A7316D"/>
    <w:rsid w:val="00A73AA3"/>
    <w:rsid w:val="00A741C0"/>
    <w:rsid w:val="00A76615"/>
    <w:rsid w:val="00A771D5"/>
    <w:rsid w:val="00A77741"/>
    <w:rsid w:val="00A81D32"/>
    <w:rsid w:val="00A82DFC"/>
    <w:rsid w:val="00A83CE2"/>
    <w:rsid w:val="00A855D5"/>
    <w:rsid w:val="00A86121"/>
    <w:rsid w:val="00A86377"/>
    <w:rsid w:val="00A923C8"/>
    <w:rsid w:val="00A92BF0"/>
    <w:rsid w:val="00A962DB"/>
    <w:rsid w:val="00A96A3C"/>
    <w:rsid w:val="00AA004A"/>
    <w:rsid w:val="00AA21DA"/>
    <w:rsid w:val="00AA5FA6"/>
    <w:rsid w:val="00AB0268"/>
    <w:rsid w:val="00AB14E5"/>
    <w:rsid w:val="00AB1648"/>
    <w:rsid w:val="00AB6FCC"/>
    <w:rsid w:val="00AB7101"/>
    <w:rsid w:val="00AC095D"/>
    <w:rsid w:val="00AC23AB"/>
    <w:rsid w:val="00AC45B9"/>
    <w:rsid w:val="00AD1DD2"/>
    <w:rsid w:val="00AD6D87"/>
    <w:rsid w:val="00AE1948"/>
    <w:rsid w:val="00AE28F8"/>
    <w:rsid w:val="00AF4948"/>
    <w:rsid w:val="00AF5446"/>
    <w:rsid w:val="00AF5AD3"/>
    <w:rsid w:val="00AF633D"/>
    <w:rsid w:val="00B02295"/>
    <w:rsid w:val="00B052A0"/>
    <w:rsid w:val="00B066C6"/>
    <w:rsid w:val="00B111A3"/>
    <w:rsid w:val="00B15F1E"/>
    <w:rsid w:val="00B162F1"/>
    <w:rsid w:val="00B20FE6"/>
    <w:rsid w:val="00B21D35"/>
    <w:rsid w:val="00B22A0B"/>
    <w:rsid w:val="00B24F7D"/>
    <w:rsid w:val="00B258AB"/>
    <w:rsid w:val="00B27798"/>
    <w:rsid w:val="00B32C1F"/>
    <w:rsid w:val="00B33F4E"/>
    <w:rsid w:val="00B36033"/>
    <w:rsid w:val="00B4249A"/>
    <w:rsid w:val="00B42863"/>
    <w:rsid w:val="00B4688A"/>
    <w:rsid w:val="00B474DB"/>
    <w:rsid w:val="00B5097A"/>
    <w:rsid w:val="00B532D6"/>
    <w:rsid w:val="00B534EF"/>
    <w:rsid w:val="00B553AD"/>
    <w:rsid w:val="00B56368"/>
    <w:rsid w:val="00B613B5"/>
    <w:rsid w:val="00B6210D"/>
    <w:rsid w:val="00B63D10"/>
    <w:rsid w:val="00B66A74"/>
    <w:rsid w:val="00B728B1"/>
    <w:rsid w:val="00B730F3"/>
    <w:rsid w:val="00B7352A"/>
    <w:rsid w:val="00B76A2E"/>
    <w:rsid w:val="00B80E2D"/>
    <w:rsid w:val="00B8187C"/>
    <w:rsid w:val="00B821A3"/>
    <w:rsid w:val="00B8301E"/>
    <w:rsid w:val="00B83A57"/>
    <w:rsid w:val="00B83AAC"/>
    <w:rsid w:val="00B934F2"/>
    <w:rsid w:val="00BA12BC"/>
    <w:rsid w:val="00BA22FE"/>
    <w:rsid w:val="00BB1101"/>
    <w:rsid w:val="00BB4385"/>
    <w:rsid w:val="00BC0BFB"/>
    <w:rsid w:val="00BC3B7E"/>
    <w:rsid w:val="00BC78C8"/>
    <w:rsid w:val="00BD1E7D"/>
    <w:rsid w:val="00BD3312"/>
    <w:rsid w:val="00BD57FC"/>
    <w:rsid w:val="00BD68D3"/>
    <w:rsid w:val="00BE1758"/>
    <w:rsid w:val="00BE2B44"/>
    <w:rsid w:val="00BE423F"/>
    <w:rsid w:val="00BE508A"/>
    <w:rsid w:val="00BE61AC"/>
    <w:rsid w:val="00BF3E74"/>
    <w:rsid w:val="00BF43F3"/>
    <w:rsid w:val="00C006E3"/>
    <w:rsid w:val="00C00E96"/>
    <w:rsid w:val="00C020F5"/>
    <w:rsid w:val="00C0218A"/>
    <w:rsid w:val="00C07987"/>
    <w:rsid w:val="00C10D86"/>
    <w:rsid w:val="00C12160"/>
    <w:rsid w:val="00C1372D"/>
    <w:rsid w:val="00C14502"/>
    <w:rsid w:val="00C14F54"/>
    <w:rsid w:val="00C21798"/>
    <w:rsid w:val="00C2394D"/>
    <w:rsid w:val="00C24A4F"/>
    <w:rsid w:val="00C30807"/>
    <w:rsid w:val="00C30CE3"/>
    <w:rsid w:val="00C3163A"/>
    <w:rsid w:val="00C339F0"/>
    <w:rsid w:val="00C35D85"/>
    <w:rsid w:val="00C36B88"/>
    <w:rsid w:val="00C400E3"/>
    <w:rsid w:val="00C4367B"/>
    <w:rsid w:val="00C43E91"/>
    <w:rsid w:val="00C52219"/>
    <w:rsid w:val="00C52FD9"/>
    <w:rsid w:val="00C63795"/>
    <w:rsid w:val="00C63DBA"/>
    <w:rsid w:val="00C67B9E"/>
    <w:rsid w:val="00C70A49"/>
    <w:rsid w:val="00C751A5"/>
    <w:rsid w:val="00C778F7"/>
    <w:rsid w:val="00C825A9"/>
    <w:rsid w:val="00C83610"/>
    <w:rsid w:val="00C863E0"/>
    <w:rsid w:val="00C86D41"/>
    <w:rsid w:val="00C913F4"/>
    <w:rsid w:val="00C926BC"/>
    <w:rsid w:val="00C932AC"/>
    <w:rsid w:val="00C93648"/>
    <w:rsid w:val="00C9607D"/>
    <w:rsid w:val="00CA3EDD"/>
    <w:rsid w:val="00CA62E4"/>
    <w:rsid w:val="00CA65FE"/>
    <w:rsid w:val="00CB0707"/>
    <w:rsid w:val="00CB1932"/>
    <w:rsid w:val="00CB3A6A"/>
    <w:rsid w:val="00CC3394"/>
    <w:rsid w:val="00CD3CCF"/>
    <w:rsid w:val="00CD3D5A"/>
    <w:rsid w:val="00CD4482"/>
    <w:rsid w:val="00CD76D1"/>
    <w:rsid w:val="00CE31CC"/>
    <w:rsid w:val="00CE3916"/>
    <w:rsid w:val="00CE3EA7"/>
    <w:rsid w:val="00CE4F97"/>
    <w:rsid w:val="00CE7EE2"/>
    <w:rsid w:val="00CF096B"/>
    <w:rsid w:val="00CF148C"/>
    <w:rsid w:val="00CF184A"/>
    <w:rsid w:val="00CF1A1E"/>
    <w:rsid w:val="00CF1A5A"/>
    <w:rsid w:val="00D07BA6"/>
    <w:rsid w:val="00D155E3"/>
    <w:rsid w:val="00D17067"/>
    <w:rsid w:val="00D23144"/>
    <w:rsid w:val="00D27F02"/>
    <w:rsid w:val="00D3031B"/>
    <w:rsid w:val="00D3084A"/>
    <w:rsid w:val="00D339A7"/>
    <w:rsid w:val="00D357CA"/>
    <w:rsid w:val="00D36F2B"/>
    <w:rsid w:val="00D37295"/>
    <w:rsid w:val="00D37C31"/>
    <w:rsid w:val="00D40059"/>
    <w:rsid w:val="00D401D6"/>
    <w:rsid w:val="00D42701"/>
    <w:rsid w:val="00D43EC2"/>
    <w:rsid w:val="00D56705"/>
    <w:rsid w:val="00D56A49"/>
    <w:rsid w:val="00D56B28"/>
    <w:rsid w:val="00D7172A"/>
    <w:rsid w:val="00D71CD8"/>
    <w:rsid w:val="00D72418"/>
    <w:rsid w:val="00D730EC"/>
    <w:rsid w:val="00D73B85"/>
    <w:rsid w:val="00D73D37"/>
    <w:rsid w:val="00D74A0E"/>
    <w:rsid w:val="00D75BA2"/>
    <w:rsid w:val="00D8036C"/>
    <w:rsid w:val="00D82DA1"/>
    <w:rsid w:val="00D8624B"/>
    <w:rsid w:val="00D867E7"/>
    <w:rsid w:val="00D86BF5"/>
    <w:rsid w:val="00D90859"/>
    <w:rsid w:val="00D92DB3"/>
    <w:rsid w:val="00D92DCC"/>
    <w:rsid w:val="00D92EBA"/>
    <w:rsid w:val="00D93E00"/>
    <w:rsid w:val="00D94382"/>
    <w:rsid w:val="00D95C6B"/>
    <w:rsid w:val="00D96118"/>
    <w:rsid w:val="00DA1647"/>
    <w:rsid w:val="00DA1B25"/>
    <w:rsid w:val="00DB1D7A"/>
    <w:rsid w:val="00DB2944"/>
    <w:rsid w:val="00DB4932"/>
    <w:rsid w:val="00DC0AE8"/>
    <w:rsid w:val="00DC2439"/>
    <w:rsid w:val="00DC32C8"/>
    <w:rsid w:val="00DC4032"/>
    <w:rsid w:val="00DC4AEF"/>
    <w:rsid w:val="00DC4CC4"/>
    <w:rsid w:val="00DC56C0"/>
    <w:rsid w:val="00DC6055"/>
    <w:rsid w:val="00DC7C99"/>
    <w:rsid w:val="00DD0246"/>
    <w:rsid w:val="00DD6FC4"/>
    <w:rsid w:val="00DD7B25"/>
    <w:rsid w:val="00DE0043"/>
    <w:rsid w:val="00DE2051"/>
    <w:rsid w:val="00DF0061"/>
    <w:rsid w:val="00DF18FD"/>
    <w:rsid w:val="00DF56C4"/>
    <w:rsid w:val="00DF712A"/>
    <w:rsid w:val="00E0077C"/>
    <w:rsid w:val="00E01190"/>
    <w:rsid w:val="00E02E05"/>
    <w:rsid w:val="00E03348"/>
    <w:rsid w:val="00E03A77"/>
    <w:rsid w:val="00E058D6"/>
    <w:rsid w:val="00E10137"/>
    <w:rsid w:val="00E1120E"/>
    <w:rsid w:val="00E141E9"/>
    <w:rsid w:val="00E17AD2"/>
    <w:rsid w:val="00E205AC"/>
    <w:rsid w:val="00E22B34"/>
    <w:rsid w:val="00E22CCB"/>
    <w:rsid w:val="00E24DCF"/>
    <w:rsid w:val="00E2589F"/>
    <w:rsid w:val="00E27835"/>
    <w:rsid w:val="00E30694"/>
    <w:rsid w:val="00E309F8"/>
    <w:rsid w:val="00E35FB2"/>
    <w:rsid w:val="00E3793D"/>
    <w:rsid w:val="00E410C9"/>
    <w:rsid w:val="00E42672"/>
    <w:rsid w:val="00E43E17"/>
    <w:rsid w:val="00E4590E"/>
    <w:rsid w:val="00E45BEE"/>
    <w:rsid w:val="00E47260"/>
    <w:rsid w:val="00E50547"/>
    <w:rsid w:val="00E50925"/>
    <w:rsid w:val="00E50AE0"/>
    <w:rsid w:val="00E53332"/>
    <w:rsid w:val="00E53DE2"/>
    <w:rsid w:val="00E55256"/>
    <w:rsid w:val="00E572DB"/>
    <w:rsid w:val="00E613AD"/>
    <w:rsid w:val="00E64628"/>
    <w:rsid w:val="00E65369"/>
    <w:rsid w:val="00E734CD"/>
    <w:rsid w:val="00E75701"/>
    <w:rsid w:val="00E80861"/>
    <w:rsid w:val="00E825EF"/>
    <w:rsid w:val="00E877FA"/>
    <w:rsid w:val="00E87974"/>
    <w:rsid w:val="00E917D1"/>
    <w:rsid w:val="00E94424"/>
    <w:rsid w:val="00E9597A"/>
    <w:rsid w:val="00E963AC"/>
    <w:rsid w:val="00E9744C"/>
    <w:rsid w:val="00EA0FED"/>
    <w:rsid w:val="00EA23E6"/>
    <w:rsid w:val="00EA3B57"/>
    <w:rsid w:val="00EB0354"/>
    <w:rsid w:val="00EB1548"/>
    <w:rsid w:val="00EB391E"/>
    <w:rsid w:val="00EB5723"/>
    <w:rsid w:val="00EB73DA"/>
    <w:rsid w:val="00EC2236"/>
    <w:rsid w:val="00EC278A"/>
    <w:rsid w:val="00EC31CA"/>
    <w:rsid w:val="00EC3C7B"/>
    <w:rsid w:val="00EC4E22"/>
    <w:rsid w:val="00EC748C"/>
    <w:rsid w:val="00EC74A9"/>
    <w:rsid w:val="00ED2A06"/>
    <w:rsid w:val="00ED7376"/>
    <w:rsid w:val="00EE0301"/>
    <w:rsid w:val="00EE0E94"/>
    <w:rsid w:val="00EE196E"/>
    <w:rsid w:val="00EE63CE"/>
    <w:rsid w:val="00EF1839"/>
    <w:rsid w:val="00F01127"/>
    <w:rsid w:val="00F036CF"/>
    <w:rsid w:val="00F03D1B"/>
    <w:rsid w:val="00F077F4"/>
    <w:rsid w:val="00F14A6F"/>
    <w:rsid w:val="00F15213"/>
    <w:rsid w:val="00F22141"/>
    <w:rsid w:val="00F23E37"/>
    <w:rsid w:val="00F2411E"/>
    <w:rsid w:val="00F241F9"/>
    <w:rsid w:val="00F2723F"/>
    <w:rsid w:val="00F319D8"/>
    <w:rsid w:val="00F31A55"/>
    <w:rsid w:val="00F354F9"/>
    <w:rsid w:val="00F45BE0"/>
    <w:rsid w:val="00F461A3"/>
    <w:rsid w:val="00F46A52"/>
    <w:rsid w:val="00F4714F"/>
    <w:rsid w:val="00F5162A"/>
    <w:rsid w:val="00F51EB3"/>
    <w:rsid w:val="00F54C70"/>
    <w:rsid w:val="00F55EBD"/>
    <w:rsid w:val="00F56C4B"/>
    <w:rsid w:val="00F62CF6"/>
    <w:rsid w:val="00F64CA3"/>
    <w:rsid w:val="00F71720"/>
    <w:rsid w:val="00F775E4"/>
    <w:rsid w:val="00F80264"/>
    <w:rsid w:val="00F80618"/>
    <w:rsid w:val="00F806AA"/>
    <w:rsid w:val="00F81592"/>
    <w:rsid w:val="00F83C0D"/>
    <w:rsid w:val="00F84001"/>
    <w:rsid w:val="00F86B50"/>
    <w:rsid w:val="00F8716C"/>
    <w:rsid w:val="00F8794D"/>
    <w:rsid w:val="00F91FCE"/>
    <w:rsid w:val="00F92E04"/>
    <w:rsid w:val="00F933B1"/>
    <w:rsid w:val="00FA0E63"/>
    <w:rsid w:val="00FA14DC"/>
    <w:rsid w:val="00FA2539"/>
    <w:rsid w:val="00FA2CC7"/>
    <w:rsid w:val="00FA68BE"/>
    <w:rsid w:val="00FA70A1"/>
    <w:rsid w:val="00FB057E"/>
    <w:rsid w:val="00FB1113"/>
    <w:rsid w:val="00FB18A7"/>
    <w:rsid w:val="00FB3271"/>
    <w:rsid w:val="00FB50EE"/>
    <w:rsid w:val="00FB6025"/>
    <w:rsid w:val="00FC2A62"/>
    <w:rsid w:val="00FC5E62"/>
    <w:rsid w:val="00FC6EB3"/>
    <w:rsid w:val="00FD069F"/>
    <w:rsid w:val="00FD6082"/>
    <w:rsid w:val="00FD6598"/>
    <w:rsid w:val="00FD6C96"/>
    <w:rsid w:val="00FE1411"/>
    <w:rsid w:val="00FE201A"/>
    <w:rsid w:val="00FE299E"/>
    <w:rsid w:val="00FE2D2E"/>
    <w:rsid w:val="00FE2D85"/>
    <w:rsid w:val="00FE6BAE"/>
    <w:rsid w:val="00FE77A1"/>
    <w:rsid w:val="00FE7A77"/>
    <w:rsid w:val="00FE7D58"/>
    <w:rsid w:val="00FF3A2D"/>
    <w:rsid w:val="00FF6C4B"/>
    <w:rsid w:val="00FF715E"/>
    <w:rsid w:val="00FF74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8AB90"/>
  <w15:docId w15:val="{A44AC6F1-C433-4F70-A9D6-DB222B8A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Courier New" w:hAnsi="Courier New"/>
      <w:sz w:val="24"/>
    </w:rPr>
  </w:style>
  <w:style w:type="paragraph" w:styleId="berschrift1">
    <w:name w:val="heading 1"/>
    <w:basedOn w:val="Standard"/>
    <w:qFormat/>
    <w:rsid w:val="004D0F0E"/>
    <w:pPr>
      <w:keepNext/>
      <w:overflowPunct/>
      <w:autoSpaceDE/>
      <w:autoSpaceDN/>
      <w:adjustRightInd/>
      <w:snapToGrid w:val="0"/>
      <w:textAlignment w:val="auto"/>
      <w:outlineLvl w:val="0"/>
    </w:pPr>
    <w:rPr>
      <w:rFonts w:ascii="Arial" w:hAnsi="Arial" w:cs="Arial"/>
      <w:b/>
      <w:bCs/>
      <w:color w:val="000000"/>
      <w:kern w:val="36"/>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4D0F0E"/>
    <w:pPr>
      <w:overflowPunct/>
      <w:autoSpaceDE/>
      <w:autoSpaceDN/>
      <w:adjustRightInd/>
      <w:textAlignment w:val="auto"/>
    </w:pPr>
    <w:rPr>
      <w:rFonts w:ascii="Arial" w:hAnsi="Arial" w:cs="Arial"/>
      <w:b/>
      <w:bCs/>
      <w:szCs w:val="24"/>
    </w:rPr>
  </w:style>
  <w:style w:type="table" w:styleId="Tabellenraster">
    <w:name w:val="Table Grid"/>
    <w:basedOn w:val="NormaleTabelle"/>
    <w:rsid w:val="001E2D2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3628CE"/>
    <w:pPr>
      <w:tabs>
        <w:tab w:val="center" w:pos="4536"/>
        <w:tab w:val="right" w:pos="9072"/>
      </w:tabs>
    </w:pPr>
  </w:style>
  <w:style w:type="paragraph" w:styleId="Fuzeile">
    <w:name w:val="footer"/>
    <w:basedOn w:val="Standard"/>
    <w:link w:val="FuzeileZchn"/>
    <w:uiPriority w:val="99"/>
    <w:rsid w:val="003628CE"/>
    <w:pPr>
      <w:tabs>
        <w:tab w:val="center" w:pos="4536"/>
        <w:tab w:val="right" w:pos="9072"/>
      </w:tabs>
    </w:pPr>
  </w:style>
  <w:style w:type="paragraph" w:styleId="Sprechblasentext">
    <w:name w:val="Balloon Text"/>
    <w:basedOn w:val="Standard"/>
    <w:semiHidden/>
    <w:rsid w:val="003A0365"/>
    <w:rPr>
      <w:rFonts w:ascii="Tahoma" w:hAnsi="Tahoma" w:cs="Tahoma"/>
      <w:sz w:val="16"/>
      <w:szCs w:val="16"/>
    </w:rPr>
  </w:style>
  <w:style w:type="character" w:styleId="Hyperlink">
    <w:name w:val="Hyperlink"/>
    <w:rsid w:val="00764826"/>
    <w:rPr>
      <w:color w:val="0000FF"/>
      <w:u w:val="single"/>
    </w:rPr>
  </w:style>
  <w:style w:type="character" w:customStyle="1" w:styleId="FuzeileZchn">
    <w:name w:val="Fußzeile Zchn"/>
    <w:basedOn w:val="Absatz-Standardschriftart"/>
    <w:link w:val="Fuzeile"/>
    <w:uiPriority w:val="99"/>
    <w:rsid w:val="001000DC"/>
    <w:rPr>
      <w:rFonts w:ascii="Courier New" w:hAnsi="Courier New"/>
      <w:sz w:val="24"/>
    </w:rPr>
  </w:style>
  <w:style w:type="paragraph" w:styleId="Listenabsatz">
    <w:name w:val="List Paragraph"/>
    <w:basedOn w:val="Standard"/>
    <w:uiPriority w:val="34"/>
    <w:qFormat/>
    <w:rsid w:val="00123F42"/>
    <w:pPr>
      <w:ind w:left="720"/>
      <w:contextualSpacing/>
    </w:pPr>
  </w:style>
  <w:style w:type="paragraph" w:styleId="StandardWeb">
    <w:name w:val="Normal (Web)"/>
    <w:basedOn w:val="Standard"/>
    <w:semiHidden/>
    <w:unhideWhenUsed/>
    <w:rsid w:val="00660920"/>
    <w:rPr>
      <w:rFonts w:ascii="Times New Roman" w:hAnsi="Times New Roman"/>
      <w:szCs w:val="24"/>
    </w:rPr>
  </w:style>
  <w:style w:type="character" w:styleId="Kommentarzeichen">
    <w:name w:val="annotation reference"/>
    <w:basedOn w:val="Absatz-Standardschriftart"/>
    <w:semiHidden/>
    <w:unhideWhenUsed/>
    <w:rsid w:val="000D7F8F"/>
    <w:rPr>
      <w:sz w:val="16"/>
      <w:szCs w:val="16"/>
    </w:rPr>
  </w:style>
  <w:style w:type="paragraph" w:styleId="Kommentartext">
    <w:name w:val="annotation text"/>
    <w:basedOn w:val="Standard"/>
    <w:link w:val="KommentartextZchn"/>
    <w:unhideWhenUsed/>
    <w:rsid w:val="000D7F8F"/>
    <w:rPr>
      <w:sz w:val="20"/>
    </w:rPr>
  </w:style>
  <w:style w:type="character" w:customStyle="1" w:styleId="KommentartextZchn">
    <w:name w:val="Kommentartext Zchn"/>
    <w:basedOn w:val="Absatz-Standardschriftart"/>
    <w:link w:val="Kommentartext"/>
    <w:rsid w:val="000D7F8F"/>
    <w:rPr>
      <w:rFonts w:ascii="Courier New" w:hAnsi="Courier New"/>
    </w:rPr>
  </w:style>
  <w:style w:type="paragraph" w:styleId="Kommentarthema">
    <w:name w:val="annotation subject"/>
    <w:basedOn w:val="Kommentartext"/>
    <w:next w:val="Kommentartext"/>
    <w:link w:val="KommentarthemaZchn"/>
    <w:semiHidden/>
    <w:unhideWhenUsed/>
    <w:rsid w:val="000D7F8F"/>
    <w:rPr>
      <w:b/>
      <w:bCs/>
    </w:rPr>
  </w:style>
  <w:style w:type="character" w:customStyle="1" w:styleId="KommentarthemaZchn">
    <w:name w:val="Kommentarthema Zchn"/>
    <w:basedOn w:val="KommentartextZchn"/>
    <w:link w:val="Kommentarthema"/>
    <w:semiHidden/>
    <w:rsid w:val="000D7F8F"/>
    <w:rPr>
      <w:rFonts w:ascii="Courier New" w:hAnsi="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60862">
      <w:bodyDiv w:val="1"/>
      <w:marLeft w:val="0"/>
      <w:marRight w:val="0"/>
      <w:marTop w:val="0"/>
      <w:marBottom w:val="0"/>
      <w:divBdr>
        <w:top w:val="none" w:sz="0" w:space="0" w:color="auto"/>
        <w:left w:val="none" w:sz="0" w:space="0" w:color="auto"/>
        <w:bottom w:val="none" w:sz="0" w:space="0" w:color="auto"/>
        <w:right w:val="none" w:sz="0" w:space="0" w:color="auto"/>
      </w:divBdr>
    </w:div>
    <w:div w:id="523134147">
      <w:bodyDiv w:val="1"/>
      <w:marLeft w:val="0"/>
      <w:marRight w:val="0"/>
      <w:marTop w:val="0"/>
      <w:marBottom w:val="0"/>
      <w:divBdr>
        <w:top w:val="none" w:sz="0" w:space="0" w:color="auto"/>
        <w:left w:val="none" w:sz="0" w:space="0" w:color="auto"/>
        <w:bottom w:val="none" w:sz="0" w:space="0" w:color="auto"/>
        <w:right w:val="none" w:sz="0" w:space="0" w:color="auto"/>
      </w:divBdr>
    </w:div>
    <w:div w:id="553155092">
      <w:bodyDiv w:val="1"/>
      <w:marLeft w:val="0"/>
      <w:marRight w:val="0"/>
      <w:marTop w:val="0"/>
      <w:marBottom w:val="0"/>
      <w:divBdr>
        <w:top w:val="none" w:sz="0" w:space="0" w:color="auto"/>
        <w:left w:val="none" w:sz="0" w:space="0" w:color="auto"/>
        <w:bottom w:val="none" w:sz="0" w:space="0" w:color="auto"/>
        <w:right w:val="none" w:sz="0" w:space="0" w:color="auto"/>
      </w:divBdr>
    </w:div>
    <w:div w:id="915550630">
      <w:bodyDiv w:val="1"/>
      <w:marLeft w:val="0"/>
      <w:marRight w:val="0"/>
      <w:marTop w:val="0"/>
      <w:marBottom w:val="0"/>
      <w:divBdr>
        <w:top w:val="none" w:sz="0" w:space="0" w:color="auto"/>
        <w:left w:val="none" w:sz="0" w:space="0" w:color="auto"/>
        <w:bottom w:val="none" w:sz="0" w:space="0" w:color="auto"/>
        <w:right w:val="none" w:sz="0" w:space="0" w:color="auto"/>
      </w:divBdr>
      <w:divsChild>
        <w:div w:id="538861996">
          <w:marLeft w:val="0"/>
          <w:marRight w:val="0"/>
          <w:marTop w:val="0"/>
          <w:marBottom w:val="0"/>
          <w:divBdr>
            <w:top w:val="none" w:sz="0" w:space="0" w:color="auto"/>
            <w:left w:val="none" w:sz="0" w:space="0" w:color="auto"/>
            <w:bottom w:val="none" w:sz="0" w:space="0" w:color="auto"/>
            <w:right w:val="none" w:sz="0" w:space="0" w:color="auto"/>
          </w:divBdr>
          <w:divsChild>
            <w:div w:id="512452743">
              <w:marLeft w:val="0"/>
              <w:marRight w:val="0"/>
              <w:marTop w:val="0"/>
              <w:marBottom w:val="0"/>
              <w:divBdr>
                <w:top w:val="none" w:sz="0" w:space="0" w:color="auto"/>
                <w:left w:val="none" w:sz="0" w:space="0" w:color="auto"/>
                <w:bottom w:val="none" w:sz="0" w:space="0" w:color="auto"/>
                <w:right w:val="none" w:sz="0" w:space="0" w:color="auto"/>
              </w:divBdr>
            </w:div>
          </w:divsChild>
        </w:div>
        <w:div w:id="266892865">
          <w:marLeft w:val="0"/>
          <w:marRight w:val="0"/>
          <w:marTop w:val="0"/>
          <w:marBottom w:val="0"/>
          <w:divBdr>
            <w:top w:val="none" w:sz="0" w:space="0" w:color="auto"/>
            <w:left w:val="none" w:sz="0" w:space="0" w:color="auto"/>
            <w:bottom w:val="none" w:sz="0" w:space="0" w:color="auto"/>
            <w:right w:val="none" w:sz="0" w:space="0" w:color="auto"/>
          </w:divBdr>
          <w:divsChild>
            <w:div w:id="5188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36234-313E-458D-B1D5-0E93F7FE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2194</Words>
  <Characters>14856</Characters>
  <Application>Microsoft Office Word</Application>
  <DocSecurity>0</DocSecurity>
  <Lines>781</Lines>
  <Paragraphs>568</Paragraphs>
  <ScaleCrop>false</ScaleCrop>
  <HeadingPairs>
    <vt:vector size="2" baseType="variant">
      <vt:variant>
        <vt:lpstr>Titel</vt:lpstr>
      </vt:variant>
      <vt:variant>
        <vt:i4>1</vt:i4>
      </vt:variant>
    </vt:vector>
  </HeadingPairs>
  <TitlesOfParts>
    <vt:vector size="1" baseType="lpstr">
      <vt:lpstr>1 VW</vt:lpstr>
    </vt:vector>
  </TitlesOfParts>
  <Company>Emscher Lippe Energie GmbH</Company>
  <LinksUpToDate>false</LinksUpToDate>
  <CharactersWithSpaces>16482</CharactersWithSpaces>
  <SharedDoc>false</SharedDoc>
  <HLinks>
    <vt:vector size="6" baseType="variant">
      <vt:variant>
        <vt:i4>1769593</vt:i4>
      </vt:variant>
      <vt:variant>
        <vt:i4>0</vt:i4>
      </vt:variant>
      <vt:variant>
        <vt:i4>0</vt:i4>
      </vt:variant>
      <vt:variant>
        <vt:i4>5</vt:i4>
      </vt:variant>
      <vt:variant>
        <vt:lpwstr>mailto:georg.vennemann@ele.de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VW</dc:title>
  <dc:creator>Arns, Sebastian</dc:creator>
  <cp:lastModifiedBy>Gottschlich, Laura</cp:lastModifiedBy>
  <cp:revision>22</cp:revision>
  <cp:lastPrinted>2020-12-01T08:46:00Z</cp:lastPrinted>
  <dcterms:created xsi:type="dcterms:W3CDTF">2026-06-15T07:52:00Z</dcterms:created>
  <dcterms:modified xsi:type="dcterms:W3CDTF">2026-07-22T11:23:00Z</dcterms:modified>
</cp:coreProperties>
</file>